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EAB8" w14:textId="77777777" w:rsidR="0046746C" w:rsidRDefault="0046746C" w:rsidP="0046746C">
      <w:pPr>
        <w:pStyle w:val="HTMLPreformatted"/>
        <w:rPr>
          <w:rFonts w:ascii="Arial Nova Light" w:hAnsi="Arial Nova Light" w:cs="Times New Roman"/>
        </w:rPr>
      </w:pPr>
    </w:p>
    <w:p w14:paraId="73C770A1" w14:textId="6C255630" w:rsidR="0046746C" w:rsidRDefault="0046746C" w:rsidP="0046746C">
      <w:pPr>
        <w:pStyle w:val="HTMLPreformatted"/>
        <w:rPr>
          <w:rFonts w:ascii="Arial Nova Light" w:hAnsi="Arial Nova Light" w:cs="Times New Roman"/>
        </w:rPr>
      </w:pPr>
    </w:p>
    <w:p w14:paraId="6F6864A0" w14:textId="1541D849" w:rsidR="0002270F" w:rsidRPr="0002270F" w:rsidRDefault="0002270F" w:rsidP="0002270F">
      <w:pPr>
        <w:pStyle w:val="HTMLPreformatted"/>
        <w:jc w:val="center"/>
        <w:rPr>
          <w:rFonts w:ascii="Arial Nova Light" w:hAnsi="Arial Nova Light" w:cs="Times New Roman"/>
          <w:b/>
          <w:bCs/>
          <w:color w:val="4472C4" w:themeColor="accent1"/>
        </w:rPr>
      </w:pPr>
      <w:r w:rsidRPr="0002270F">
        <w:rPr>
          <w:rFonts w:ascii="Arial Nova Light" w:hAnsi="Arial Nova Light" w:cs="Times New Roman"/>
          <w:b/>
          <w:bCs/>
          <w:color w:val="4472C4" w:themeColor="accent1"/>
        </w:rPr>
        <w:t>Product Specification Guide</w:t>
      </w:r>
    </w:p>
    <w:p w14:paraId="4538BDE2" w14:textId="63BB0FC0" w:rsidR="0046746C"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color w:val="4472C4" w:themeColor="accent1"/>
        </w:rPr>
        <w:t>This product guide specification is written according to the Construction Specifications Institute (CSI) 3-Part Format.</w:t>
      </w:r>
    </w:p>
    <w:p w14:paraId="2E700A19" w14:textId="2F55B79F" w:rsidR="0046746C" w:rsidRPr="00D36E0F"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b/>
          <w:bCs/>
          <w:color w:val="FF0000"/>
        </w:rPr>
        <w:t>Specifier</w:t>
      </w:r>
      <w:r>
        <w:rPr>
          <w:rFonts w:ascii="Arial Nova Light" w:hAnsi="Arial Nova Light" w:cs="Times New Roman"/>
          <w:color w:val="4472C4" w:themeColor="accent1"/>
        </w:rPr>
        <w:t xml:space="preserve">: </w:t>
      </w:r>
      <w:r w:rsidRPr="00D36E0F">
        <w:rPr>
          <w:rFonts w:ascii="Arial Nova Light" w:hAnsi="Arial Nova Light" w:cs="Times New Roman"/>
          <w:color w:val="4472C4" w:themeColor="accent1"/>
        </w:rPr>
        <w:t xml:space="preserve">The </w:t>
      </w:r>
      <w:r>
        <w:rPr>
          <w:rFonts w:ascii="Arial Nova Light" w:hAnsi="Arial Nova Light" w:cs="Times New Roman"/>
          <w:color w:val="4472C4" w:themeColor="accent1"/>
        </w:rPr>
        <w:t>document</w:t>
      </w:r>
      <w:r w:rsidRPr="00D36E0F">
        <w:rPr>
          <w:rFonts w:ascii="Arial Nova Light" w:hAnsi="Arial Nova Light" w:cs="Times New Roman"/>
          <w:color w:val="4472C4" w:themeColor="accent1"/>
        </w:rPr>
        <w:t xml:space="preserve"> must be carefully reviewed and edited by the Architect to meet the requirements of the project and local building code. Coordinate this section with other specification sections and the Drawings. Delete all “Notes” when editing this section.</w:t>
      </w:r>
    </w:p>
    <w:p w14:paraId="1B403D79" w14:textId="7777777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Metpar is the industry leader in the manufacture of premium toilet partitions, shower/changing compartments, and washroom accessories. </w:t>
      </w:r>
    </w:p>
    <w:p w14:paraId="502BAB8E" w14:textId="2278CE2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For any specification or product questions, please contact Metpar Corporation, Westbury, NY 11590; Phone: 516-333-2600: Email: </w:t>
      </w:r>
      <w:hyperlink r:id="rId7" w:history="1">
        <w:r w:rsidRPr="00D36E0F">
          <w:rPr>
            <w:rStyle w:val="Hyperlink"/>
            <w:rFonts w:ascii="Arial Nova Light" w:hAnsi="Arial Nova Light" w:cs="Times New Roman"/>
            <w:color w:val="4472C4" w:themeColor="accent1"/>
          </w:rPr>
          <w:t>sales@metpar.com</w:t>
        </w:r>
      </w:hyperlink>
      <w:r w:rsidRPr="00D36E0F">
        <w:rPr>
          <w:rFonts w:ascii="Arial Nova Light" w:hAnsi="Arial Nova Light" w:cs="Times New Roman"/>
          <w:color w:val="4472C4" w:themeColor="accent1"/>
        </w:rPr>
        <w:t xml:space="preserve">, or visit the Metpar website </w:t>
      </w:r>
      <w:hyperlink r:id="rId8" w:history="1">
        <w:r w:rsidRPr="00D36E0F">
          <w:rPr>
            <w:rStyle w:val="Hyperlink"/>
            <w:rFonts w:ascii="Arial Nova Light" w:hAnsi="Arial Nova Light" w:cs="Times New Roman"/>
            <w:color w:val="4472C4" w:themeColor="accent1"/>
          </w:rPr>
          <w:t>www.metpar.com</w:t>
        </w:r>
      </w:hyperlink>
      <w:r w:rsidRPr="00D36E0F">
        <w:rPr>
          <w:rFonts w:ascii="Arial Nova Light" w:hAnsi="Arial Nova Light" w:cs="Times New Roman"/>
          <w:color w:val="4472C4" w:themeColor="accent1"/>
        </w:rPr>
        <w:t>.</w:t>
      </w:r>
    </w:p>
    <w:p w14:paraId="4A97EB62" w14:textId="1D1D691B" w:rsidR="0002586B" w:rsidRPr="0046746C" w:rsidRDefault="0002586B" w:rsidP="0002586B">
      <w:pPr>
        <w:pStyle w:val="HTMLPreformatted"/>
        <w:rPr>
          <w:rFonts w:ascii="Arial Nova Light" w:hAnsi="Arial Nova Light" w:cs="Times New Roman"/>
          <w:color w:val="4472C4" w:themeColor="accent1"/>
        </w:rPr>
      </w:pPr>
    </w:p>
    <w:p w14:paraId="72AFAFCC" w14:textId="42A77965" w:rsidR="0002586B" w:rsidRPr="00D36E0F" w:rsidRDefault="0002586B" w:rsidP="0002586B">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D36E0F">
        <w:rPr>
          <w:rFonts w:ascii="Arial Nova Light" w:hAnsi="Arial Nova Light" w:cs="Times New Roman"/>
          <w:color w:val="4472C4" w:themeColor="accent1"/>
        </w:rPr>
        <w:t>Edit the section title as required.</w:t>
      </w:r>
    </w:p>
    <w:p w14:paraId="5B58F596" w14:textId="77777777" w:rsidR="0002586B" w:rsidRDefault="0002586B" w:rsidP="008630F5">
      <w:pPr>
        <w:pStyle w:val="HTMLPreformatted"/>
        <w:jc w:val="center"/>
        <w:rPr>
          <w:rFonts w:ascii="Arial Nova Light" w:hAnsi="Arial Nova Light" w:cs="Times New Roman"/>
        </w:rPr>
      </w:pPr>
    </w:p>
    <w:p w14:paraId="684E1676" w14:textId="77777777" w:rsidR="0002586B" w:rsidRDefault="0002586B" w:rsidP="008630F5">
      <w:pPr>
        <w:pStyle w:val="HTMLPreformatted"/>
        <w:jc w:val="center"/>
        <w:rPr>
          <w:rFonts w:ascii="Arial Nova Light" w:hAnsi="Arial Nova Light" w:cs="Times New Roman"/>
        </w:rPr>
      </w:pPr>
    </w:p>
    <w:p w14:paraId="5E87CDCC" w14:textId="7ED263DD"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SECTION 10 21 00</w:t>
      </w:r>
      <w:r w:rsidR="001C24D4">
        <w:rPr>
          <w:rFonts w:ascii="Arial Nova Light" w:hAnsi="Arial Nova Light" w:cs="Times New Roman"/>
        </w:rPr>
        <w:t xml:space="preserve"> – COMPARTMENTS AND CUBICLES</w:t>
      </w:r>
    </w:p>
    <w:p w14:paraId="1AEF010D" w14:textId="77777777" w:rsidR="008B5028" w:rsidRPr="00330333" w:rsidRDefault="008B5028" w:rsidP="008630F5">
      <w:pPr>
        <w:pStyle w:val="HTMLPreformatted"/>
        <w:jc w:val="center"/>
        <w:rPr>
          <w:rFonts w:ascii="Arial Nova Light" w:hAnsi="Arial Nova Light" w:cs="Times New Roman"/>
        </w:rPr>
      </w:pPr>
    </w:p>
    <w:p w14:paraId="5E07FF73" w14:textId="16C17762"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TOILET PARTITIONS</w:t>
      </w:r>
    </w:p>
    <w:p w14:paraId="79E2B25A" w14:textId="77777777" w:rsidR="002B5EEE" w:rsidRPr="00330333" w:rsidRDefault="002B5EEE" w:rsidP="008B5028">
      <w:pPr>
        <w:pStyle w:val="HTMLPreformatted"/>
        <w:rPr>
          <w:rFonts w:ascii="Arial Nova Light" w:hAnsi="Arial Nova Light" w:cs="Times New Roman"/>
        </w:rPr>
      </w:pPr>
    </w:p>
    <w:p w14:paraId="28CEB1FE" w14:textId="7667E99C" w:rsidR="008B5028" w:rsidRPr="00115C5C" w:rsidRDefault="008B5028" w:rsidP="008B5028">
      <w:pPr>
        <w:pStyle w:val="HTMLPreformatted"/>
        <w:rPr>
          <w:rFonts w:ascii="Arial Nova Light" w:hAnsi="Arial Nova Light" w:cs="Times New Roman"/>
          <w:b/>
          <w:bCs/>
        </w:rPr>
      </w:pPr>
      <w:r w:rsidRPr="00115C5C">
        <w:rPr>
          <w:rFonts w:ascii="Arial Nova Light" w:hAnsi="Arial Nova Light" w:cs="Times New Roman"/>
          <w:b/>
          <w:bCs/>
        </w:rPr>
        <w:t xml:space="preserve">PART 1 </w:t>
      </w:r>
      <w:r w:rsidR="00277B01" w:rsidRPr="00115C5C">
        <w:rPr>
          <w:rFonts w:ascii="Arial Nova Light" w:hAnsi="Arial Nova Light" w:cs="Times New Roman"/>
          <w:b/>
          <w:bCs/>
        </w:rPr>
        <w:t xml:space="preserve">- </w:t>
      </w:r>
      <w:r w:rsidRPr="00115C5C">
        <w:rPr>
          <w:rFonts w:ascii="Arial Nova Light" w:hAnsi="Arial Nova Light" w:cs="Times New Roman"/>
          <w:b/>
          <w:bCs/>
        </w:rPr>
        <w:t>GENERAL</w:t>
      </w:r>
    </w:p>
    <w:p w14:paraId="1C8F25BB" w14:textId="77777777" w:rsidR="008B5028" w:rsidRPr="00115C5C" w:rsidRDefault="008B5028" w:rsidP="008B5028">
      <w:pPr>
        <w:pStyle w:val="HTMLPreformatted"/>
        <w:rPr>
          <w:rFonts w:ascii="Arial Nova Light" w:hAnsi="Arial Nova Light" w:cs="Times New Roman"/>
          <w:b/>
          <w:bCs/>
        </w:rPr>
      </w:pPr>
    </w:p>
    <w:p w14:paraId="5571FE5A" w14:textId="27D894D5" w:rsidR="00277B01" w:rsidRPr="00E121D3" w:rsidRDefault="001E7B99" w:rsidP="00E121D3">
      <w:pPr>
        <w:pStyle w:val="HTMLPreformatted"/>
        <w:numPr>
          <w:ilvl w:val="3"/>
          <w:numId w:val="5"/>
        </w:numPr>
        <w:rPr>
          <w:rFonts w:ascii="Arial Nova Light" w:hAnsi="Arial Nova Light" w:cs="Times New Roman"/>
        </w:rPr>
      </w:pPr>
      <w:r w:rsidRPr="00115C5C">
        <w:rPr>
          <w:rFonts w:ascii="Arial Nova Light" w:hAnsi="Arial Nova Light" w:cs="Times New Roman"/>
          <w:b/>
          <w:bCs/>
        </w:rPr>
        <w:t>S</w:t>
      </w:r>
      <w:r w:rsidR="008B5028" w:rsidRPr="00115C5C">
        <w:rPr>
          <w:rFonts w:ascii="Arial Nova Light" w:hAnsi="Arial Nova Light" w:cs="Times New Roman"/>
          <w:b/>
          <w:bCs/>
        </w:rPr>
        <w:t>ECTION INCLUDES</w:t>
      </w:r>
    </w:p>
    <w:p w14:paraId="3AD26674" w14:textId="77777777" w:rsidR="00E121D3" w:rsidRPr="00330333" w:rsidRDefault="00E121D3" w:rsidP="00E121D3">
      <w:pPr>
        <w:pStyle w:val="HTMLPreformatted"/>
        <w:rPr>
          <w:rFonts w:ascii="Arial Nova Light" w:hAnsi="Arial Nova Light" w:cs="Times New Roman"/>
        </w:rPr>
      </w:pPr>
    </w:p>
    <w:p w14:paraId="5CA23095" w14:textId="77777777" w:rsidR="00277B01" w:rsidRPr="00330333" w:rsidRDefault="00277B01"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Toilet Partitions:</w:t>
      </w:r>
    </w:p>
    <w:p w14:paraId="29F8546C" w14:textId="532A6128" w:rsidR="006143C6" w:rsidRPr="00330333" w:rsidRDefault="006143C6" w:rsidP="00277B01">
      <w:pPr>
        <w:pStyle w:val="HTMLPreformatted"/>
        <w:numPr>
          <w:ilvl w:val="5"/>
          <w:numId w:val="5"/>
        </w:numPr>
        <w:rPr>
          <w:rFonts w:ascii="Arial Nova Light" w:hAnsi="Arial Nova Light" w:cs="Times New Roman"/>
        </w:rPr>
      </w:pPr>
      <w:r w:rsidRPr="00330333">
        <w:rPr>
          <w:rFonts w:ascii="Arial Nova Light" w:hAnsi="Arial Nova Light" w:cs="Times New Roman"/>
        </w:rPr>
        <w:t>Solid Plastic</w:t>
      </w:r>
      <w:r>
        <w:rPr>
          <w:rFonts w:ascii="Arial Nova Light" w:hAnsi="Arial Nova Light" w:cs="Times New Roman"/>
        </w:rPr>
        <w:t xml:space="preserve"> “Polly” (HDPE)</w:t>
      </w:r>
    </w:p>
    <w:p w14:paraId="4480B3E8" w14:textId="77777777" w:rsidR="00FD0915" w:rsidRPr="00330333" w:rsidRDefault="00FD0915" w:rsidP="00FD0915">
      <w:pPr>
        <w:pStyle w:val="HTMLPreformatted"/>
        <w:tabs>
          <w:tab w:val="left" w:pos="864"/>
        </w:tabs>
        <w:rPr>
          <w:rFonts w:ascii="Arial Nova Light" w:hAnsi="Arial Nova Light" w:cs="Times New Roman"/>
        </w:rPr>
      </w:pPr>
    </w:p>
    <w:p w14:paraId="1882B083" w14:textId="5A9EC851" w:rsidR="00FD0915" w:rsidRPr="00FB1BD7" w:rsidRDefault="00FB1BD7" w:rsidP="00FD0915">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FD0915" w:rsidRPr="00FB1BD7">
        <w:rPr>
          <w:rFonts w:ascii="Arial Nova Light" w:hAnsi="Arial Nova Light" w:cs="Times New Roman"/>
          <w:color w:val="4472C4" w:themeColor="accent1"/>
        </w:rPr>
        <w:t xml:space="preserve">: </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Related Requirements</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 xml:space="preserve"> paragraph and subparagraphs are included here for information, but are frequently deleted from project specifications. If retaining, edit subparagraphs as required to coordinate with construction documents and components specified.</w:t>
      </w:r>
    </w:p>
    <w:p w14:paraId="4B0C0313" w14:textId="77777777" w:rsidR="008B72A5" w:rsidRPr="00330333" w:rsidRDefault="008B72A5" w:rsidP="008B5028">
      <w:pPr>
        <w:pStyle w:val="HTMLPreformatted"/>
        <w:rPr>
          <w:rFonts w:ascii="Arial Nova Light" w:hAnsi="Arial Nova Light" w:cs="Times New Roman"/>
        </w:rPr>
      </w:pPr>
    </w:p>
    <w:p w14:paraId="63C5DE2E" w14:textId="1C89BC9E" w:rsidR="002E31C5" w:rsidRPr="00115C5C" w:rsidRDefault="008B5028" w:rsidP="00FD0915">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 xml:space="preserve">RELATED </w:t>
      </w:r>
      <w:r w:rsidR="00465F14">
        <w:rPr>
          <w:rFonts w:ascii="Arial Nova Light" w:hAnsi="Arial Nova Light" w:cs="Times New Roman"/>
          <w:b/>
          <w:bCs/>
        </w:rPr>
        <w:t>REQUIREMENTS</w:t>
      </w:r>
    </w:p>
    <w:p w14:paraId="10CB10BD" w14:textId="19287962" w:rsidR="00FD0915" w:rsidRPr="00330333" w:rsidRDefault="00FD0915" w:rsidP="00FD0915">
      <w:pPr>
        <w:pStyle w:val="HTMLPreformatted"/>
        <w:rPr>
          <w:rFonts w:ascii="Arial Nova Light" w:hAnsi="Arial Nova Light" w:cs="Times New Roman"/>
        </w:rPr>
      </w:pPr>
    </w:p>
    <w:p w14:paraId="662543A0" w14:textId="17743A27" w:rsidR="00277B01"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06 10 00 – Rough Carpentry</w:t>
      </w:r>
    </w:p>
    <w:p w14:paraId="60E7B877" w14:textId="77777777" w:rsidR="00136E46" w:rsidRPr="00330333" w:rsidRDefault="00136E46" w:rsidP="00136E46">
      <w:pPr>
        <w:pStyle w:val="HTMLPreformatted"/>
        <w:tabs>
          <w:tab w:val="left" w:pos="864"/>
        </w:tabs>
        <w:ind w:left="864"/>
        <w:rPr>
          <w:rFonts w:ascii="Arial Nova Light" w:hAnsi="Arial Nova Light" w:cs="Times New Roman"/>
        </w:rPr>
      </w:pPr>
    </w:p>
    <w:p w14:paraId="0EBD8753" w14:textId="349CA651" w:rsidR="002E31C5"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05 50 00 –</w:t>
      </w:r>
      <w:r w:rsidR="0058454F">
        <w:rPr>
          <w:rFonts w:ascii="Arial Nova Light" w:hAnsi="Arial Nova Light" w:cs="Times New Roman"/>
        </w:rPr>
        <w:t xml:space="preserve"> </w:t>
      </w:r>
      <w:r w:rsidRPr="00330333">
        <w:rPr>
          <w:rFonts w:ascii="Arial Nova Light" w:hAnsi="Arial Nova Light" w:cs="Times New Roman"/>
        </w:rPr>
        <w:t>Metal Fabrications</w:t>
      </w:r>
    </w:p>
    <w:p w14:paraId="78A53947" w14:textId="77777777" w:rsidR="00136E46" w:rsidRPr="00330333" w:rsidRDefault="00136E46" w:rsidP="00136E46">
      <w:pPr>
        <w:pStyle w:val="HTMLPreformatted"/>
        <w:tabs>
          <w:tab w:val="left" w:pos="864"/>
        </w:tabs>
        <w:rPr>
          <w:rFonts w:ascii="Arial Nova Light" w:hAnsi="Arial Nova Light" w:cs="Times New Roman"/>
        </w:rPr>
      </w:pPr>
    </w:p>
    <w:p w14:paraId="3996DF0C" w14:textId="0C9F9084" w:rsidR="002E31C5" w:rsidRPr="00330333"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10 28 00 – Toilet, Bath, and Laundry Accessories</w:t>
      </w:r>
    </w:p>
    <w:p w14:paraId="71013E64" w14:textId="77777777" w:rsidR="0002270F" w:rsidRPr="00330333" w:rsidRDefault="0002270F" w:rsidP="007654EC">
      <w:pPr>
        <w:pStyle w:val="HTMLPreformatted"/>
        <w:tabs>
          <w:tab w:val="left" w:pos="864"/>
        </w:tabs>
        <w:rPr>
          <w:rFonts w:ascii="Arial Nova Light" w:hAnsi="Arial Nova Light" w:cs="Times New Roman"/>
        </w:rPr>
      </w:pPr>
    </w:p>
    <w:p w14:paraId="1303B71C" w14:textId="7C62E655" w:rsidR="007654EC" w:rsidRPr="00FB1BD7" w:rsidRDefault="00FB1BD7" w:rsidP="007654EC">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7654EC" w:rsidRPr="00FB1BD7">
        <w:rPr>
          <w:rFonts w:ascii="Arial Nova Light" w:hAnsi="Arial Nova Light" w:cs="Times New Roman"/>
          <w:color w:val="4472C4" w:themeColor="accent1"/>
        </w:rPr>
        <w:t xml:space="preserve">: </w:t>
      </w:r>
      <w:r w:rsidR="00B92ADB">
        <w:rPr>
          <w:rFonts w:ascii="Arial Nova Light" w:hAnsi="Arial Nova Light" w:cs="Times New Roman"/>
          <w:color w:val="4472C4" w:themeColor="accent1"/>
        </w:rPr>
        <w:t>“References”</w:t>
      </w:r>
      <w:r w:rsidR="007654EC" w:rsidRPr="00FB1BD7">
        <w:rPr>
          <w:rFonts w:ascii="Arial Nova Light" w:hAnsi="Arial Nova Light" w:cs="Times New Roman"/>
          <w:color w:val="4472C4" w:themeColor="accent1"/>
        </w:rPr>
        <w:t xml:space="preserve"> paragraph and subparagraphs are included here for information, but are frequently deleted from project specifications. If retaining, edit subparagraphs as required to coordinate with construction documents and components specified.</w:t>
      </w:r>
    </w:p>
    <w:p w14:paraId="3693F9E2" w14:textId="77777777" w:rsidR="008B72A5" w:rsidRPr="00330333" w:rsidRDefault="008B72A5" w:rsidP="007654EC">
      <w:pPr>
        <w:pStyle w:val="HTMLPreformatted"/>
        <w:tabs>
          <w:tab w:val="left" w:pos="864"/>
        </w:tabs>
        <w:rPr>
          <w:rFonts w:ascii="Arial Nova Light" w:hAnsi="Arial Nova Light" w:cs="Times New Roman"/>
        </w:rPr>
      </w:pPr>
    </w:p>
    <w:p w14:paraId="49F82AE6" w14:textId="65583B7B" w:rsidR="00052ED4" w:rsidRPr="00115C5C" w:rsidRDefault="002E31C5" w:rsidP="007654EC">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REFERENCES</w:t>
      </w:r>
    </w:p>
    <w:p w14:paraId="04EEC696" w14:textId="77777777" w:rsidR="007654EC" w:rsidRPr="00330333" w:rsidRDefault="007654EC" w:rsidP="007654EC">
      <w:pPr>
        <w:pStyle w:val="HTMLPreformatted"/>
        <w:rPr>
          <w:rFonts w:ascii="Arial Nova Light" w:hAnsi="Arial Nova Light" w:cs="Times New Roman"/>
        </w:rPr>
      </w:pPr>
    </w:p>
    <w:p w14:paraId="5AB41F7B" w14:textId="63A82A51" w:rsidR="00052ED4" w:rsidRPr="00330333" w:rsidRDefault="00052ED4" w:rsidP="00052ED4">
      <w:pPr>
        <w:pStyle w:val="HTMLPreformatted"/>
        <w:numPr>
          <w:ilvl w:val="4"/>
          <w:numId w:val="5"/>
        </w:numPr>
        <w:rPr>
          <w:rFonts w:ascii="Arial Nova Light" w:hAnsi="Arial Nova Light" w:cs="Times New Roman"/>
        </w:rPr>
      </w:pPr>
      <w:r w:rsidRPr="00330333">
        <w:rPr>
          <w:rFonts w:ascii="Arial Nova Light" w:hAnsi="Arial Nova Light" w:cs="Times New Roman"/>
        </w:rPr>
        <w:t>American National Standards Institute (ANSI):</w:t>
      </w:r>
    </w:p>
    <w:p w14:paraId="18BDDE99" w14:textId="47115076" w:rsidR="00052ED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ANSI/ICC A117.1 - Accessible and Usable Buildings and Facilities.</w:t>
      </w:r>
    </w:p>
    <w:p w14:paraId="7E489BE3" w14:textId="77777777" w:rsidR="00052ED4" w:rsidRPr="00330333" w:rsidRDefault="00052ED4" w:rsidP="00052ED4">
      <w:pPr>
        <w:pStyle w:val="HTMLPreformatted"/>
        <w:tabs>
          <w:tab w:val="left" w:pos="864"/>
          <w:tab w:val="left" w:pos="1440"/>
        </w:tabs>
        <w:rPr>
          <w:rFonts w:ascii="Arial Nova Light" w:hAnsi="Arial Nova Light" w:cs="Times New Roman"/>
        </w:rPr>
      </w:pPr>
    </w:p>
    <w:p w14:paraId="0C507D28" w14:textId="77777777" w:rsidR="00052ED4"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ASTM International:</w:t>
      </w:r>
    </w:p>
    <w:p w14:paraId="37064D7C"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lastRenderedPageBreak/>
        <w:t>ASTM A591 - Standard Specification for Steel Sheet, Electrolytic Zinc-Coated, for Light Coating Weight (Mass) Applications.</w:t>
      </w:r>
    </w:p>
    <w:p w14:paraId="377540C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 xml:space="preserve">ASTM A653 - Steel Sheet, zinc-coated (galvanized) or zinc iron alloy-coated, galvanealed by hot dip process. </w:t>
      </w:r>
    </w:p>
    <w:p w14:paraId="256FDD6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ASTM A666 - Standard Specification for Annealed or Cold-Worked Austenitic Stainless Steel Sheet, Strip, Plate, and Flat Bar.</w:t>
      </w:r>
    </w:p>
    <w:p w14:paraId="3F968B1D" w14:textId="0D63B3C6" w:rsidR="00C10B95" w:rsidRPr="00330333" w:rsidRDefault="008B5028" w:rsidP="00C10B95">
      <w:pPr>
        <w:pStyle w:val="HTMLPreformatted"/>
        <w:numPr>
          <w:ilvl w:val="5"/>
          <w:numId w:val="5"/>
        </w:numPr>
        <w:rPr>
          <w:rFonts w:ascii="Arial Nova Light" w:hAnsi="Arial Nova Light" w:cs="Times New Roman"/>
        </w:rPr>
      </w:pPr>
      <w:r w:rsidRPr="00330333">
        <w:rPr>
          <w:rFonts w:ascii="Arial Nova Light" w:hAnsi="Arial Nova Light" w:cs="Times New Roman"/>
        </w:rPr>
        <w:t>ASTM E84 - Standard Test Method for Surface Burning Characteristics of Building Materials.</w:t>
      </w:r>
    </w:p>
    <w:p w14:paraId="60EC1E94" w14:textId="26877DCF" w:rsidR="005300B4" w:rsidRDefault="005300B4" w:rsidP="00C10B95">
      <w:pPr>
        <w:pStyle w:val="HTMLPreformatted"/>
        <w:tabs>
          <w:tab w:val="left" w:pos="1440"/>
        </w:tabs>
        <w:rPr>
          <w:rFonts w:ascii="Arial Nova Light" w:hAnsi="Arial Nova Light" w:cs="Times New Roman"/>
        </w:rPr>
      </w:pPr>
    </w:p>
    <w:p w14:paraId="36F23010" w14:textId="2DB5EB1C" w:rsidR="00E72F38" w:rsidRDefault="00E72F38" w:rsidP="00E72F38">
      <w:pPr>
        <w:pStyle w:val="HTMLPreformatted"/>
        <w:numPr>
          <w:ilvl w:val="4"/>
          <w:numId w:val="5"/>
        </w:numPr>
        <w:tabs>
          <w:tab w:val="left" w:pos="1440"/>
        </w:tabs>
        <w:rPr>
          <w:rFonts w:ascii="Arial Nova Light" w:hAnsi="Arial Nova Light" w:cs="Times New Roman"/>
        </w:rPr>
      </w:pPr>
      <w:r>
        <w:rPr>
          <w:rFonts w:ascii="Arial Nova Light" w:hAnsi="Arial Nova Light" w:cs="Times New Roman"/>
        </w:rPr>
        <w:t>National Fire Protection Association: NFPA 286 – Standard Methods of Fire Test for Evaluating Contribution of Wall and Ceiling Interior Finish to Room Fire Growth.</w:t>
      </w:r>
    </w:p>
    <w:p w14:paraId="74C8E3B2" w14:textId="77777777" w:rsidR="008B72A5" w:rsidRPr="00330333" w:rsidRDefault="008B72A5" w:rsidP="00C10B95">
      <w:pPr>
        <w:pStyle w:val="HTMLPreformatted"/>
        <w:tabs>
          <w:tab w:val="left" w:pos="1440"/>
        </w:tabs>
        <w:rPr>
          <w:rFonts w:ascii="Arial Nova Light" w:hAnsi="Arial Nova Light" w:cs="Times New Roman"/>
        </w:rPr>
      </w:pPr>
    </w:p>
    <w:p w14:paraId="59FCE9A7" w14:textId="237C6F0C" w:rsidR="00C10B95" w:rsidRPr="00117367" w:rsidRDefault="00827C50" w:rsidP="00C10B95">
      <w:pPr>
        <w:pStyle w:val="HTMLPreformatted"/>
        <w:numPr>
          <w:ilvl w:val="3"/>
          <w:numId w:val="5"/>
        </w:numPr>
        <w:tabs>
          <w:tab w:val="clear" w:pos="864"/>
        </w:tabs>
        <w:rPr>
          <w:rFonts w:ascii="Arial Nova Light" w:hAnsi="Arial Nova Light" w:cs="Times New Roman"/>
          <w:b/>
          <w:bCs/>
        </w:rPr>
      </w:pPr>
      <w:r w:rsidRPr="00117367">
        <w:rPr>
          <w:rFonts w:ascii="Arial Nova Light" w:hAnsi="Arial Nova Light" w:cs="Times New Roman"/>
          <w:b/>
          <w:bCs/>
        </w:rPr>
        <w:t>SUBMITTALS</w:t>
      </w:r>
    </w:p>
    <w:p w14:paraId="77BCD23C" w14:textId="77777777" w:rsidR="00C10B95" w:rsidRPr="00330333" w:rsidRDefault="00C10B95" w:rsidP="00C10B95">
      <w:pPr>
        <w:pStyle w:val="HTMLPreformatted"/>
        <w:rPr>
          <w:rFonts w:ascii="Arial Nova Light" w:hAnsi="Arial Nova Light" w:cs="Times New Roman"/>
        </w:rPr>
      </w:pPr>
    </w:p>
    <w:p w14:paraId="540A8362" w14:textId="21DA2E73" w:rsidR="00C10B95" w:rsidRPr="00330333" w:rsidRDefault="008B5028" w:rsidP="00C10B95">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Submit under provisions of Section 01 30 00 - Administrative Requirements.</w:t>
      </w:r>
    </w:p>
    <w:p w14:paraId="4A34C5EC" w14:textId="77777777" w:rsidR="00C10B95" w:rsidRPr="00330333" w:rsidRDefault="00C10B95" w:rsidP="00C10B95">
      <w:pPr>
        <w:pStyle w:val="HTMLPreformatted"/>
        <w:ind w:left="288"/>
        <w:rPr>
          <w:rFonts w:ascii="Arial Nova Light" w:hAnsi="Arial Nova Light" w:cs="Times New Roman"/>
        </w:rPr>
      </w:pPr>
    </w:p>
    <w:p w14:paraId="77583EEF" w14:textId="33D0E3B2" w:rsidR="00DA0E5B" w:rsidRPr="00330333" w:rsidRDefault="008B5028" w:rsidP="00DA0E5B">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Product Data: Manufacturer's product data for materials, fabrication, and installation including catalog cuts of anchors, hardware, fastenings, and accessories, including:</w:t>
      </w:r>
    </w:p>
    <w:p w14:paraId="671D19F0"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Preparation instructions and recommendations.</w:t>
      </w:r>
    </w:p>
    <w:p w14:paraId="7E83DB2E"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Storage and handling requirements and recommendations.</w:t>
      </w:r>
    </w:p>
    <w:p w14:paraId="2138E130" w14:textId="2E9AAA4B" w:rsidR="008B5028"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Installation methods.</w:t>
      </w:r>
    </w:p>
    <w:p w14:paraId="6A42AD36" w14:textId="77777777" w:rsidR="00C0135A" w:rsidRPr="00330333" w:rsidRDefault="00C0135A" w:rsidP="00C0135A">
      <w:pPr>
        <w:pStyle w:val="HTMLPreformatted"/>
        <w:tabs>
          <w:tab w:val="left" w:pos="1440"/>
        </w:tabs>
        <w:rPr>
          <w:rFonts w:ascii="Arial Nova Light" w:hAnsi="Arial Nova Light" w:cs="Times New Roman"/>
        </w:rPr>
      </w:pPr>
    </w:p>
    <w:p w14:paraId="274B9B7D" w14:textId="61FBB36A" w:rsidR="00330333" w:rsidRPr="00B41F85" w:rsidRDefault="00C0135A" w:rsidP="00B41F85">
      <w:pPr>
        <w:pStyle w:val="HTMLPreformatted"/>
        <w:numPr>
          <w:ilvl w:val="4"/>
          <w:numId w:val="5"/>
        </w:numPr>
        <w:rPr>
          <w:rFonts w:ascii="Arial Nova Light" w:hAnsi="Arial Nova Light" w:cs="Times New Roman"/>
        </w:rPr>
      </w:pPr>
      <w:r w:rsidRPr="00330333">
        <w:rPr>
          <w:rFonts w:ascii="Arial Nova Light" w:hAnsi="Arial Nova Light" w:cs="Times New Roman"/>
        </w:rPr>
        <w:t>Shop Drawings:</w:t>
      </w:r>
    </w:p>
    <w:p w14:paraId="7C3A5FF1" w14:textId="46B761C4" w:rsidR="00C0135A"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Provide shop drawings for fabrication and installation of compartment</w:t>
      </w:r>
      <w:r w:rsidR="00330333">
        <w:rPr>
          <w:rFonts w:ascii="Arial Nova Light" w:hAnsi="Arial Nova Light" w:cs="Times New Roman"/>
        </w:rPr>
        <w:t xml:space="preserve"> </w:t>
      </w:r>
      <w:r w:rsidRPr="00330333">
        <w:rPr>
          <w:rFonts w:ascii="Arial Nova Light" w:hAnsi="Arial Nova Light" w:cs="Times New Roman"/>
        </w:rPr>
        <w:t>assemblies that are not fully described by architectural drawings.</w:t>
      </w:r>
    </w:p>
    <w:p w14:paraId="35515ADB" w14:textId="3E00FF13" w:rsidR="00DA0E5B" w:rsidRPr="00330333" w:rsidRDefault="008B5028" w:rsidP="00DA0E5B">
      <w:pPr>
        <w:pStyle w:val="HTMLPreformatted"/>
        <w:numPr>
          <w:ilvl w:val="5"/>
          <w:numId w:val="5"/>
        </w:numPr>
        <w:rPr>
          <w:rFonts w:ascii="Arial Nova Light" w:hAnsi="Arial Nova Light" w:cs="Times New Roman"/>
        </w:rPr>
      </w:pPr>
      <w:r w:rsidRPr="00330333">
        <w:rPr>
          <w:rFonts w:ascii="Arial Nova Light" w:hAnsi="Arial Nova Light" w:cs="Times New Roman"/>
        </w:rPr>
        <w:t>Provide template layouts and installation instructions for anchorage devices built into other work.</w:t>
      </w:r>
    </w:p>
    <w:p w14:paraId="3A5BBDD8" w14:textId="3F30F4A7" w:rsidR="00845E34" w:rsidRPr="00B92ADB" w:rsidRDefault="00B92ADB" w:rsidP="00845E3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845E34" w:rsidRPr="00B92ADB">
        <w:rPr>
          <w:rFonts w:ascii="Arial Nova Light" w:hAnsi="Arial Nova Light" w:cs="Times New Roman"/>
          <w:color w:val="4472C4" w:themeColor="accent1"/>
        </w:rPr>
        <w:t xml:space="preserve">: Delete </w:t>
      </w:r>
      <w:r>
        <w:rPr>
          <w:rFonts w:ascii="Arial Nova Light" w:hAnsi="Arial Nova Light" w:cs="Times New Roman"/>
          <w:color w:val="4472C4" w:themeColor="accent1"/>
        </w:rPr>
        <w:t xml:space="preserve">“Verification Samples” </w:t>
      </w:r>
      <w:r w:rsidR="00633DA8" w:rsidRPr="00B92ADB">
        <w:rPr>
          <w:rFonts w:ascii="Arial Nova Light" w:hAnsi="Arial Nova Light" w:cs="Times New Roman"/>
          <w:color w:val="4472C4" w:themeColor="accent1"/>
        </w:rPr>
        <w:t>section below if</w:t>
      </w:r>
      <w:r w:rsidR="00845E34" w:rsidRPr="00B92ADB">
        <w:rPr>
          <w:rFonts w:ascii="Arial Nova Light" w:hAnsi="Arial Nova Light" w:cs="Times New Roman"/>
          <w:color w:val="4472C4" w:themeColor="accent1"/>
        </w:rPr>
        <w:t xml:space="preserve"> Architect has already made product and color selections.</w:t>
      </w:r>
    </w:p>
    <w:p w14:paraId="6C8ED8C3" w14:textId="77777777" w:rsidR="00845E34" w:rsidRPr="00330333" w:rsidRDefault="00845E34" w:rsidP="00845E34">
      <w:pPr>
        <w:pStyle w:val="HTMLPreformatted"/>
        <w:tabs>
          <w:tab w:val="left" w:pos="2016"/>
        </w:tabs>
        <w:rPr>
          <w:rFonts w:ascii="Arial Nova Light" w:hAnsi="Arial Nova Light" w:cs="Times New Roman"/>
        </w:rPr>
      </w:pPr>
    </w:p>
    <w:p w14:paraId="7EE544D9" w14:textId="4B1EC040" w:rsidR="00ED0128" w:rsidRPr="00330333" w:rsidRDefault="008B72A5" w:rsidP="008B5028">
      <w:pPr>
        <w:pStyle w:val="HTMLPreformatted"/>
        <w:numPr>
          <w:ilvl w:val="4"/>
          <w:numId w:val="5"/>
        </w:numPr>
        <w:rPr>
          <w:rFonts w:ascii="Arial Nova Light" w:hAnsi="Arial Nova Light" w:cs="Times New Roman"/>
        </w:rPr>
      </w:pPr>
      <w:r>
        <w:rPr>
          <w:rFonts w:ascii="Arial Nova Light" w:hAnsi="Arial Nova Light" w:cs="Times New Roman"/>
        </w:rPr>
        <w:t>Verification</w:t>
      </w:r>
      <w:r w:rsidR="003C36E1">
        <w:rPr>
          <w:rFonts w:ascii="Arial Nova Light" w:hAnsi="Arial Nova Light" w:cs="Times New Roman"/>
        </w:rPr>
        <w:t xml:space="preserve"> Samples</w:t>
      </w:r>
      <w:r w:rsidR="008B5028" w:rsidRPr="00330333">
        <w:rPr>
          <w:rFonts w:ascii="Arial Nova Light" w:hAnsi="Arial Nova Light" w:cs="Times New Roman"/>
        </w:rPr>
        <w:t>: For each finish product specified, two samples, minimum size 6 inches (150 mm) square representing actual product, color, and patterns.</w:t>
      </w:r>
    </w:p>
    <w:p w14:paraId="7BB7DF18" w14:textId="5D5DF34C" w:rsidR="00ED0128" w:rsidRPr="00330333" w:rsidRDefault="00ED0128" w:rsidP="00ED0128">
      <w:pPr>
        <w:pStyle w:val="HTMLPreformatted"/>
        <w:tabs>
          <w:tab w:val="left" w:pos="864"/>
        </w:tabs>
        <w:rPr>
          <w:rFonts w:ascii="Arial Nova Light" w:hAnsi="Arial Nova Light" w:cs="Times New Roman"/>
        </w:rPr>
      </w:pPr>
    </w:p>
    <w:p w14:paraId="784B9B26" w14:textId="77777777" w:rsidR="005300B4" w:rsidRPr="00330333" w:rsidRDefault="005300B4" w:rsidP="00ED0128">
      <w:pPr>
        <w:pStyle w:val="HTMLPreformatted"/>
        <w:tabs>
          <w:tab w:val="left" w:pos="864"/>
        </w:tabs>
        <w:rPr>
          <w:rFonts w:ascii="Arial Nova Light" w:hAnsi="Arial Nova Light" w:cs="Times New Roman"/>
        </w:rPr>
      </w:pPr>
    </w:p>
    <w:p w14:paraId="3024F7D1" w14:textId="1543E412" w:rsidR="00ED0128" w:rsidRPr="00117367" w:rsidRDefault="008B5028" w:rsidP="008B5028">
      <w:pPr>
        <w:pStyle w:val="HTMLPreformatted"/>
        <w:numPr>
          <w:ilvl w:val="3"/>
          <w:numId w:val="5"/>
        </w:numPr>
        <w:rPr>
          <w:rFonts w:ascii="Arial Nova Light" w:hAnsi="Arial Nova Light" w:cs="Times New Roman"/>
          <w:b/>
          <w:bCs/>
        </w:rPr>
      </w:pPr>
      <w:r w:rsidRPr="00117367">
        <w:rPr>
          <w:rFonts w:ascii="Arial Nova Light" w:hAnsi="Arial Nova Light" w:cs="Times New Roman"/>
          <w:b/>
          <w:bCs/>
        </w:rPr>
        <w:t>QUALITY ASSURANCE</w:t>
      </w:r>
    </w:p>
    <w:p w14:paraId="68914387" w14:textId="77777777" w:rsidR="00ED0128" w:rsidRPr="00330333" w:rsidRDefault="00ED0128" w:rsidP="00ED0128">
      <w:pPr>
        <w:pStyle w:val="HTMLPreformatted"/>
        <w:tabs>
          <w:tab w:val="left" w:pos="864"/>
        </w:tabs>
        <w:rPr>
          <w:rFonts w:ascii="Arial Nova Light" w:hAnsi="Arial Nova Light" w:cs="Times New Roman"/>
        </w:rPr>
      </w:pPr>
    </w:p>
    <w:p w14:paraId="6394ADA0" w14:textId="753978C1" w:rsidR="005300B4" w:rsidRPr="00330333" w:rsidRDefault="008B5028"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Manufacturer Qualifications: A company regularly engaged in manufacture of products specified in this section, and whose products have been in satisfactory use under similar service conditions for not less than 5 years.</w:t>
      </w:r>
    </w:p>
    <w:p w14:paraId="3D031C94" w14:textId="13CEBD87" w:rsidR="005300B4" w:rsidRPr="0069036F" w:rsidRDefault="0069036F" w:rsidP="005300B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69036F">
        <w:rPr>
          <w:rFonts w:ascii="Arial Nova Light" w:hAnsi="Arial Nova Light" w:cs="Times New Roman"/>
          <w:color w:val="4472C4" w:themeColor="accent1"/>
        </w:rPr>
        <w:t xml:space="preserve">: </w:t>
      </w:r>
      <w:r w:rsidR="005300B4" w:rsidRPr="0069036F">
        <w:rPr>
          <w:rFonts w:ascii="Arial Nova Light" w:hAnsi="Arial Nova Light" w:cs="Times New Roman"/>
          <w:color w:val="4472C4" w:themeColor="accent1"/>
        </w:rPr>
        <w:t>Include mock-up if the project size and/or quality warrant taking such a precaution. The following is one example of how a mock-up on a large project might be specified. When deciding on the extent of the mock-up, consider all the major different types of work on the project.</w:t>
      </w:r>
      <w:r w:rsidR="00023875" w:rsidRPr="0069036F">
        <w:rPr>
          <w:rFonts w:ascii="Arial Nova Light" w:hAnsi="Arial Nova Light" w:cs="Times New Roman"/>
          <w:color w:val="4472C4" w:themeColor="accent1"/>
        </w:rPr>
        <w:t xml:space="preserve"> Delete this section if not required.</w:t>
      </w:r>
    </w:p>
    <w:p w14:paraId="6EBFADA5" w14:textId="77777777" w:rsidR="005300B4" w:rsidRPr="00330333" w:rsidRDefault="005300B4" w:rsidP="005300B4">
      <w:pPr>
        <w:pStyle w:val="HTMLPreformatted"/>
        <w:tabs>
          <w:tab w:val="left" w:pos="864"/>
          <w:tab w:val="left" w:pos="1440"/>
        </w:tabs>
        <w:rPr>
          <w:rFonts w:ascii="Arial Nova Light" w:hAnsi="Arial Nova Light" w:cs="Times New Roman"/>
        </w:rPr>
      </w:pPr>
    </w:p>
    <w:p w14:paraId="583158AE" w14:textId="77777777" w:rsidR="005300B4" w:rsidRPr="00330333" w:rsidRDefault="008B5028" w:rsidP="008B5028">
      <w:pPr>
        <w:pStyle w:val="HTMLPreformatted"/>
        <w:numPr>
          <w:ilvl w:val="4"/>
          <w:numId w:val="5"/>
        </w:numPr>
        <w:tabs>
          <w:tab w:val="left" w:pos="1440"/>
        </w:tabs>
        <w:rPr>
          <w:rFonts w:ascii="Arial Nova Light" w:hAnsi="Arial Nova Light" w:cs="Times New Roman"/>
        </w:rPr>
      </w:pPr>
      <w:r w:rsidRPr="00330333">
        <w:rPr>
          <w:rFonts w:ascii="Arial Nova Light" w:hAnsi="Arial Nova Light" w:cs="Times New Roman"/>
        </w:rPr>
        <w:t>Mock-Up: Provide a mock-up for evaluation of surface preparation techniques and application workmanship.</w:t>
      </w:r>
    </w:p>
    <w:p w14:paraId="043653E8"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Finish areas designated by Architect.</w:t>
      </w:r>
    </w:p>
    <w:p w14:paraId="1E9D17BA"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Do not proceed with remaining work until workmanship is approved by Architect.</w:t>
      </w:r>
    </w:p>
    <w:p w14:paraId="5D2D482E" w14:textId="2D36E31B" w:rsidR="008A11BE"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Rebuild mock-up area as required to produce acceptable work.</w:t>
      </w:r>
    </w:p>
    <w:p w14:paraId="2DB346D8" w14:textId="275B4BFD" w:rsidR="008A11BE" w:rsidRPr="00330333" w:rsidRDefault="008A11BE" w:rsidP="008A11BE">
      <w:pPr>
        <w:pStyle w:val="HTMLPreformatted"/>
        <w:tabs>
          <w:tab w:val="left" w:pos="1440"/>
        </w:tabs>
        <w:rPr>
          <w:rFonts w:ascii="Arial Nova Light" w:hAnsi="Arial Nova Light" w:cs="Times New Roman"/>
        </w:rPr>
      </w:pPr>
    </w:p>
    <w:p w14:paraId="747EE30D" w14:textId="77777777" w:rsidR="008A11BE" w:rsidRPr="00330333" w:rsidRDefault="008A11BE" w:rsidP="008A11BE">
      <w:pPr>
        <w:pStyle w:val="HTMLPreformatted"/>
        <w:tabs>
          <w:tab w:val="left" w:pos="1440"/>
        </w:tabs>
        <w:rPr>
          <w:rFonts w:ascii="Arial Nova Light" w:hAnsi="Arial Nova Light" w:cs="Times New Roman"/>
        </w:rPr>
      </w:pPr>
    </w:p>
    <w:p w14:paraId="69F9BB72" w14:textId="2C98F8EE" w:rsidR="008A11BE" w:rsidRPr="001D2C42" w:rsidRDefault="008B5028"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DELIVERY, STORAGE, AND HANDLING</w:t>
      </w:r>
    </w:p>
    <w:p w14:paraId="03928740" w14:textId="77777777" w:rsidR="008A11BE" w:rsidRPr="00330333" w:rsidRDefault="008A11BE" w:rsidP="008A11BE">
      <w:pPr>
        <w:pStyle w:val="HTMLPreformatted"/>
        <w:tabs>
          <w:tab w:val="left" w:pos="864"/>
        </w:tabs>
        <w:rPr>
          <w:rFonts w:ascii="Arial Nova Light" w:hAnsi="Arial Nova Light" w:cs="Times New Roman"/>
        </w:rPr>
      </w:pPr>
    </w:p>
    <w:p w14:paraId="6C2E8FBA" w14:textId="4644D964"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products in manufacturer's unopened packaging until ready for installation.</w:t>
      </w:r>
    </w:p>
    <w:p w14:paraId="5A54A58C" w14:textId="77777777" w:rsidR="002131B2" w:rsidRPr="00330333" w:rsidRDefault="002131B2" w:rsidP="002131B2">
      <w:pPr>
        <w:pStyle w:val="HTMLPreformatted"/>
        <w:tabs>
          <w:tab w:val="left" w:pos="864"/>
        </w:tabs>
        <w:ind w:left="288"/>
        <w:rPr>
          <w:rFonts w:ascii="Arial Nova Light" w:hAnsi="Arial Nova Light" w:cs="Times New Roman"/>
        </w:rPr>
      </w:pPr>
    </w:p>
    <w:p w14:paraId="246CB585" w14:textId="4D79BACF"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and dispose of solvent-based materials, and materials used with solvent-based materials, in accordance with requirements of local authorities having jurisdiction.</w:t>
      </w:r>
    </w:p>
    <w:p w14:paraId="52006DF7" w14:textId="7587839B" w:rsidR="008A11BE" w:rsidRPr="00330333" w:rsidRDefault="008A11BE" w:rsidP="008A11BE">
      <w:pPr>
        <w:pStyle w:val="HTMLPreformatted"/>
        <w:tabs>
          <w:tab w:val="left" w:pos="864"/>
        </w:tabs>
        <w:ind w:left="288"/>
        <w:rPr>
          <w:rFonts w:ascii="Arial Nova Light" w:hAnsi="Arial Nova Light" w:cs="Times New Roman"/>
        </w:rPr>
      </w:pPr>
    </w:p>
    <w:p w14:paraId="6AD0BA35" w14:textId="77777777" w:rsidR="008A11BE" w:rsidRPr="00330333" w:rsidRDefault="008A11BE" w:rsidP="008A11BE">
      <w:pPr>
        <w:pStyle w:val="HTMLPreformatted"/>
        <w:tabs>
          <w:tab w:val="left" w:pos="864"/>
        </w:tabs>
        <w:ind w:left="288"/>
        <w:rPr>
          <w:rFonts w:ascii="Arial Nova Light" w:hAnsi="Arial Nova Light" w:cs="Times New Roman"/>
        </w:rPr>
      </w:pPr>
    </w:p>
    <w:p w14:paraId="5B65C5B6" w14:textId="6A5ECFC0" w:rsidR="008A11BE" w:rsidRPr="001D2C42" w:rsidRDefault="008A11BE"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PROJECT CONDITIONS</w:t>
      </w:r>
    </w:p>
    <w:p w14:paraId="5254E386" w14:textId="77777777" w:rsidR="008A11BE" w:rsidRPr="00330333" w:rsidRDefault="008A11BE" w:rsidP="008A11BE">
      <w:pPr>
        <w:pStyle w:val="HTMLPreformatted"/>
        <w:tabs>
          <w:tab w:val="left" w:pos="864"/>
        </w:tabs>
        <w:ind w:left="864"/>
        <w:rPr>
          <w:rFonts w:ascii="Arial Nova Light" w:hAnsi="Arial Nova Light" w:cs="Times New Roman"/>
        </w:rPr>
      </w:pPr>
    </w:p>
    <w:p w14:paraId="2D959C89" w14:textId="7C5FCBFD"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lastRenderedPageBreak/>
        <w:t>Maintain environmental conditions (temperature, humidity, and ventilation) within limits recommended by manufacturer for optimum results. Do not install products under environmental conditions outside manufacturer's absolute limits. Manufacturers storage and handling instruction shall be reviewed and maintained.</w:t>
      </w:r>
    </w:p>
    <w:p w14:paraId="0221AAD7" w14:textId="77777777" w:rsidR="002131B2" w:rsidRPr="00330333" w:rsidRDefault="002131B2" w:rsidP="002131B2">
      <w:pPr>
        <w:pStyle w:val="HTMLPreformatted"/>
        <w:tabs>
          <w:tab w:val="left" w:pos="864"/>
        </w:tabs>
        <w:rPr>
          <w:rFonts w:ascii="Arial Nova Light" w:hAnsi="Arial Nova Light" w:cs="Times New Roman"/>
        </w:rPr>
      </w:pPr>
    </w:p>
    <w:p w14:paraId="625AD91F" w14:textId="4C7DA171"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Field Measurements: Take field measurements prior to component fabrication to ensure proper fitting of work.</w:t>
      </w:r>
    </w:p>
    <w:p w14:paraId="0AA74D50" w14:textId="10DF8A37" w:rsidR="0071715B" w:rsidRPr="00330333" w:rsidRDefault="0071715B" w:rsidP="0071715B">
      <w:pPr>
        <w:pStyle w:val="HTMLPreformatted"/>
        <w:tabs>
          <w:tab w:val="left" w:pos="864"/>
        </w:tabs>
        <w:rPr>
          <w:rFonts w:ascii="Arial Nova Light" w:hAnsi="Arial Nova Light" w:cs="Times New Roman"/>
        </w:rPr>
      </w:pPr>
    </w:p>
    <w:p w14:paraId="6AC62849" w14:textId="77777777" w:rsidR="001D4677" w:rsidRPr="00330333" w:rsidRDefault="001D4677" w:rsidP="0071715B">
      <w:pPr>
        <w:pStyle w:val="HTMLPreformatted"/>
        <w:tabs>
          <w:tab w:val="left" w:pos="864"/>
        </w:tabs>
        <w:rPr>
          <w:rFonts w:ascii="Arial Nova Light" w:hAnsi="Arial Nova Light" w:cs="Times New Roman"/>
        </w:rPr>
      </w:pPr>
    </w:p>
    <w:p w14:paraId="7611D8B0" w14:textId="3270C239" w:rsidR="0071715B" w:rsidRPr="0025168D" w:rsidRDefault="0071715B" w:rsidP="0025168D">
      <w:pPr>
        <w:pStyle w:val="HTMLPreformatted"/>
        <w:numPr>
          <w:ilvl w:val="3"/>
          <w:numId w:val="5"/>
        </w:numPr>
        <w:rPr>
          <w:rFonts w:ascii="Arial Nova Light" w:hAnsi="Arial Nova Light" w:cs="Times New Roman"/>
        </w:rPr>
      </w:pPr>
      <w:r w:rsidRPr="001D2C42">
        <w:rPr>
          <w:rFonts w:ascii="Arial Nova Light" w:hAnsi="Arial Nova Light" w:cs="Times New Roman"/>
          <w:b/>
          <w:bCs/>
        </w:rPr>
        <w:t>WARRANTY</w:t>
      </w:r>
    </w:p>
    <w:p w14:paraId="2AD7C61F" w14:textId="77777777" w:rsidR="0025168D" w:rsidRPr="00330333" w:rsidRDefault="0025168D" w:rsidP="0025168D">
      <w:pPr>
        <w:pStyle w:val="HTMLPreformatted"/>
        <w:rPr>
          <w:rFonts w:ascii="Arial Nova Light" w:hAnsi="Arial Nova Light" w:cs="Times New Roman"/>
        </w:rPr>
      </w:pPr>
    </w:p>
    <w:p w14:paraId="1BFAF7CE" w14:textId="3E40EEDF" w:rsidR="0071715B"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Warranty: Manufacturer's standard form to repair or replace toilet compartment components </w:t>
      </w:r>
      <w:r w:rsidR="0035219B" w:rsidRPr="00330333">
        <w:rPr>
          <w:rFonts w:ascii="Arial Nova Light" w:hAnsi="Arial Nova Light" w:cs="Times New Roman"/>
        </w:rPr>
        <w:t xml:space="preserve">(panels, doors, pilasters, and hardware) </w:t>
      </w:r>
      <w:r w:rsidRPr="00330333">
        <w:rPr>
          <w:rFonts w:ascii="Arial Nova Light" w:hAnsi="Arial Nova Light" w:cs="Times New Roman"/>
        </w:rPr>
        <w:t>against defects in material and workmanship, at no cost to owner for the specified warranty period. Provide warranty to owner after completion of installation.</w:t>
      </w:r>
    </w:p>
    <w:p w14:paraId="671D5BDF" w14:textId="4ABBA71F" w:rsidR="00E71D83" w:rsidRPr="00330333" w:rsidRDefault="00E71D83" w:rsidP="00E71D83">
      <w:pPr>
        <w:pStyle w:val="HTMLPreformatted"/>
        <w:numPr>
          <w:ilvl w:val="5"/>
          <w:numId w:val="5"/>
        </w:numPr>
        <w:rPr>
          <w:rFonts w:ascii="Arial Nova Light" w:hAnsi="Arial Nova Light" w:cs="Times New Roman"/>
        </w:rPr>
      </w:pPr>
      <w:r w:rsidRPr="00330333">
        <w:rPr>
          <w:rFonts w:ascii="Arial Nova Light" w:hAnsi="Arial Nova Light" w:cs="Times New Roman"/>
        </w:rPr>
        <w:t>Solid Plastic</w:t>
      </w:r>
      <w:r w:rsidR="00794300">
        <w:rPr>
          <w:rFonts w:ascii="Arial Nova Light" w:hAnsi="Arial Nova Light" w:cs="Times New Roman"/>
        </w:rPr>
        <w:t xml:space="preserve"> “Polly” (HDPE)</w:t>
      </w:r>
      <w:r w:rsidR="0035219B" w:rsidRPr="00330333">
        <w:rPr>
          <w:rFonts w:ascii="Arial Nova Light" w:hAnsi="Arial Nova Light" w:cs="Times New Roman"/>
        </w:rPr>
        <w:t xml:space="preserve">: </w:t>
      </w:r>
      <w:r w:rsidRPr="00330333">
        <w:rPr>
          <w:rFonts w:ascii="Arial Nova Light" w:hAnsi="Arial Nova Light" w:cs="Times New Roman"/>
        </w:rPr>
        <w:t xml:space="preserve">Fifteen </w:t>
      </w:r>
      <w:r w:rsidR="00ED7771">
        <w:rPr>
          <w:rFonts w:ascii="Arial Nova Light" w:hAnsi="Arial Nova Light" w:cs="Times New Roman"/>
        </w:rPr>
        <w:t xml:space="preserve">(15) </w:t>
      </w:r>
      <w:r w:rsidRPr="00330333">
        <w:rPr>
          <w:rFonts w:ascii="Arial Nova Light" w:hAnsi="Arial Nova Light" w:cs="Times New Roman"/>
        </w:rPr>
        <w:t xml:space="preserve">Years. </w:t>
      </w:r>
    </w:p>
    <w:p w14:paraId="04C534D3" w14:textId="670A10A8" w:rsidR="00825A71" w:rsidRPr="00330333" w:rsidRDefault="00825A71" w:rsidP="00825A71">
      <w:pPr>
        <w:pStyle w:val="HTMLPreformatted"/>
        <w:tabs>
          <w:tab w:val="left" w:pos="1440"/>
        </w:tabs>
        <w:rPr>
          <w:rFonts w:ascii="Arial Nova Light" w:hAnsi="Arial Nova Light" w:cs="Times New Roman"/>
        </w:rPr>
      </w:pPr>
    </w:p>
    <w:p w14:paraId="1518BFFD" w14:textId="77777777" w:rsidR="00825A71" w:rsidRPr="00330333" w:rsidRDefault="00825A71" w:rsidP="00825A71">
      <w:pPr>
        <w:pStyle w:val="HTMLPreformatted"/>
        <w:rPr>
          <w:rFonts w:ascii="Arial Nova Light" w:hAnsi="Arial Nova Light" w:cs="Times New Roman"/>
        </w:rPr>
      </w:pPr>
    </w:p>
    <w:p w14:paraId="082DF824" w14:textId="7189FB96" w:rsidR="00825A71" w:rsidRPr="002C1C4E" w:rsidRDefault="00825A71" w:rsidP="00825A71">
      <w:pPr>
        <w:pStyle w:val="HTMLPreformatted"/>
        <w:rPr>
          <w:rFonts w:ascii="Arial Nova Light" w:hAnsi="Arial Nova Light" w:cs="Times New Roman"/>
          <w:b/>
          <w:bCs/>
        </w:rPr>
      </w:pPr>
      <w:r w:rsidRPr="002C1C4E">
        <w:rPr>
          <w:rFonts w:ascii="Arial Nova Light" w:hAnsi="Arial Nova Light" w:cs="Times New Roman"/>
          <w:b/>
          <w:bCs/>
        </w:rPr>
        <w:t>PART 2 - PRODUCTS</w:t>
      </w:r>
    </w:p>
    <w:p w14:paraId="32408E43" w14:textId="77777777" w:rsidR="00825A71" w:rsidRPr="001D2C42" w:rsidRDefault="00825A71" w:rsidP="00825A71">
      <w:pPr>
        <w:pStyle w:val="HTMLPreformatted"/>
        <w:tabs>
          <w:tab w:val="left" w:pos="1440"/>
        </w:tabs>
        <w:rPr>
          <w:rFonts w:ascii="Arial Nova Light" w:hAnsi="Arial Nova Light" w:cs="Times New Roman"/>
          <w:b/>
          <w:bCs/>
        </w:rPr>
      </w:pPr>
    </w:p>
    <w:p w14:paraId="50372443" w14:textId="77777777" w:rsidR="00825A71" w:rsidRPr="001D2C42" w:rsidRDefault="00825A71" w:rsidP="00825A71">
      <w:pPr>
        <w:pStyle w:val="ListParagraph"/>
        <w:numPr>
          <w:ilvl w:val="0"/>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668BBDD4" w14:textId="77777777" w:rsidR="00825A71" w:rsidRPr="001D2C42" w:rsidRDefault="00825A71" w:rsidP="00825A71">
      <w:pPr>
        <w:pStyle w:val="ListParagraph"/>
        <w:numPr>
          <w:ilvl w:val="1"/>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4C7BDE32" w14:textId="77777777" w:rsidR="00825A71" w:rsidRPr="001D2C42" w:rsidRDefault="00825A71" w:rsidP="00825A71">
      <w:pPr>
        <w:pStyle w:val="ListParagraph"/>
        <w:numPr>
          <w:ilvl w:val="2"/>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7881D579" w14:textId="5585AFEA" w:rsidR="008C51A7" w:rsidRPr="001D2C42" w:rsidRDefault="008B5028" w:rsidP="00825A71">
      <w:pPr>
        <w:pStyle w:val="HTMLPreformatted"/>
        <w:numPr>
          <w:ilvl w:val="3"/>
          <w:numId w:val="5"/>
        </w:numPr>
        <w:tabs>
          <w:tab w:val="left" w:pos="1440"/>
        </w:tabs>
        <w:rPr>
          <w:rFonts w:ascii="Arial Nova Light" w:hAnsi="Arial Nova Light" w:cs="Times New Roman"/>
          <w:b/>
          <w:bCs/>
        </w:rPr>
      </w:pPr>
      <w:r w:rsidRPr="001D2C42">
        <w:rPr>
          <w:rFonts w:ascii="Arial Nova Light" w:hAnsi="Arial Nova Light" w:cs="Times New Roman"/>
          <w:b/>
          <w:bCs/>
        </w:rPr>
        <w:t>MANUFACTURER</w:t>
      </w:r>
      <w:r w:rsidR="008C51A7" w:rsidRPr="001D2C42">
        <w:rPr>
          <w:rFonts w:ascii="Arial Nova Light" w:hAnsi="Arial Nova Light" w:cs="Times New Roman"/>
          <w:b/>
          <w:bCs/>
        </w:rPr>
        <w:t>S</w:t>
      </w:r>
    </w:p>
    <w:p w14:paraId="430259AB" w14:textId="77777777" w:rsidR="008C51A7" w:rsidRPr="00330333" w:rsidRDefault="008C51A7" w:rsidP="008C51A7">
      <w:pPr>
        <w:pStyle w:val="HTMLPreformatted"/>
        <w:rPr>
          <w:rFonts w:ascii="Arial Nova Light" w:hAnsi="Arial Nova Light" w:cs="Times New Roman"/>
        </w:rPr>
      </w:pPr>
    </w:p>
    <w:p w14:paraId="0EA605CF" w14:textId="1AFCD3E5" w:rsidR="008C51A7" w:rsidRPr="00330333" w:rsidRDefault="001062A9" w:rsidP="008B5028">
      <w:pPr>
        <w:pStyle w:val="HTMLPreformatted"/>
        <w:numPr>
          <w:ilvl w:val="4"/>
          <w:numId w:val="8"/>
        </w:numPr>
        <w:rPr>
          <w:rFonts w:ascii="Arial Nova Light" w:hAnsi="Arial Nova Light" w:cs="Times New Roman"/>
        </w:rPr>
      </w:pPr>
      <w:r>
        <w:rPr>
          <w:rFonts w:ascii="Arial Nova Light" w:hAnsi="Arial Nova Light" w:cs="Times New Roman"/>
        </w:rPr>
        <w:t xml:space="preserve">Acceptable </w:t>
      </w:r>
      <w:r w:rsidR="008B5028" w:rsidRPr="00330333">
        <w:rPr>
          <w:rFonts w:ascii="Arial Nova Light" w:hAnsi="Arial Nova Light" w:cs="Times New Roman"/>
        </w:rPr>
        <w:t>Manufacturer: Metpar Corp., which is located at: 95 State St.; Westbury, NY 11590</w:t>
      </w:r>
    </w:p>
    <w:p w14:paraId="6DCEE40D" w14:textId="1A348581" w:rsidR="00B073B7" w:rsidRPr="00330333" w:rsidRDefault="008C51A7" w:rsidP="00B073B7">
      <w:pPr>
        <w:pStyle w:val="HTMLPreformatted"/>
        <w:numPr>
          <w:ilvl w:val="5"/>
          <w:numId w:val="8"/>
        </w:numPr>
        <w:tabs>
          <w:tab w:val="left" w:pos="864"/>
        </w:tabs>
        <w:rPr>
          <w:rFonts w:ascii="Arial Nova Light" w:hAnsi="Arial Nova Light" w:cs="Times New Roman"/>
        </w:rPr>
      </w:pPr>
      <w:r w:rsidRPr="00330333">
        <w:rPr>
          <w:rFonts w:ascii="Arial Nova Light" w:hAnsi="Arial Nova Light" w:cs="Times New Roman"/>
          <w:lang w:val="fr-FR"/>
        </w:rPr>
        <w:t>Contact Information</w:t>
      </w:r>
      <w:r w:rsidR="008B5028" w:rsidRPr="00330333">
        <w:rPr>
          <w:rFonts w:ascii="Arial Nova Light" w:hAnsi="Arial Nova Light" w:cs="Times New Roman"/>
          <w:lang w:val="fr-FR"/>
        </w:rPr>
        <w:t>:</w:t>
      </w:r>
      <w:r w:rsidR="00B073B7" w:rsidRPr="00330333">
        <w:rPr>
          <w:rFonts w:ascii="Arial Nova Light" w:hAnsi="Arial Nova Light" w:cs="Times New Roman"/>
          <w:lang w:val="fr-FR"/>
        </w:rPr>
        <w:t xml:space="preserve"> Phone : </w:t>
      </w:r>
      <w:r w:rsidR="008B5028" w:rsidRPr="00330333">
        <w:rPr>
          <w:rFonts w:ascii="Arial Nova Light" w:hAnsi="Arial Nova Light" w:cs="Times New Roman"/>
          <w:lang w:val="fr-FR"/>
        </w:rPr>
        <w:t>516-333-2600</w:t>
      </w:r>
      <w:r w:rsidR="00B073B7" w:rsidRPr="00330333">
        <w:rPr>
          <w:rFonts w:ascii="Arial Nova Light" w:hAnsi="Arial Nova Light" w:cs="Times New Roman"/>
          <w:lang w:val="fr-FR"/>
        </w:rPr>
        <w:t>,</w:t>
      </w:r>
      <w:r w:rsidR="008B5028" w:rsidRPr="00330333">
        <w:rPr>
          <w:rFonts w:ascii="Arial Nova Light" w:hAnsi="Arial Nova Light" w:cs="Times New Roman"/>
          <w:lang w:val="fr-FR"/>
        </w:rPr>
        <w:t xml:space="preserve"> Email:</w:t>
      </w:r>
      <w:r w:rsidRPr="00330333">
        <w:rPr>
          <w:rFonts w:ascii="Arial Nova Light" w:hAnsi="Arial Nova Light" w:cs="Times New Roman"/>
          <w:lang w:val="fr-FR"/>
        </w:rPr>
        <w:t xml:space="preserve"> </w:t>
      </w:r>
      <w:hyperlink r:id="rId9" w:history="1">
        <w:r w:rsidRPr="00330333">
          <w:rPr>
            <w:rStyle w:val="Hyperlink"/>
            <w:rFonts w:ascii="Arial Nova Light" w:hAnsi="Arial Nova Light" w:cs="Times New Roman"/>
            <w:lang w:val="fr-FR"/>
          </w:rPr>
          <w:t>sales@metpar.com</w:t>
        </w:r>
      </w:hyperlink>
      <w:r w:rsidR="00B073B7" w:rsidRPr="00330333">
        <w:rPr>
          <w:rFonts w:ascii="Arial Nova Light" w:hAnsi="Arial Nova Light" w:cs="Times New Roman"/>
          <w:lang w:val="fr-FR"/>
        </w:rPr>
        <w:t xml:space="preserve">, </w:t>
      </w:r>
      <w:r w:rsidR="008B5028" w:rsidRPr="00330333">
        <w:rPr>
          <w:rFonts w:ascii="Arial Nova Light" w:hAnsi="Arial Nova Light" w:cs="Times New Roman"/>
          <w:lang w:val="fr-FR"/>
        </w:rPr>
        <w:t>Web</w:t>
      </w:r>
      <w:r w:rsidRPr="00330333">
        <w:rPr>
          <w:rFonts w:ascii="Arial Nova Light" w:hAnsi="Arial Nova Light" w:cs="Times New Roman"/>
          <w:lang w:val="fr-FR"/>
        </w:rPr>
        <w:t>site</w:t>
      </w:r>
      <w:r w:rsidR="008B5028" w:rsidRPr="00330333">
        <w:rPr>
          <w:rFonts w:ascii="Arial Nova Light" w:hAnsi="Arial Nova Light" w:cs="Times New Roman"/>
          <w:lang w:val="fr-FR"/>
        </w:rPr>
        <w:t xml:space="preserve">: </w:t>
      </w:r>
      <w:hyperlink r:id="rId10" w:history="1">
        <w:r w:rsidRPr="00330333">
          <w:rPr>
            <w:rStyle w:val="Hyperlink"/>
            <w:rFonts w:ascii="Arial Nova Light" w:hAnsi="Arial Nova Light" w:cs="Times New Roman"/>
            <w:lang w:val="fr-FR"/>
          </w:rPr>
          <w:t>www.metpar.com</w:t>
        </w:r>
      </w:hyperlink>
    </w:p>
    <w:p w14:paraId="39D09DF3" w14:textId="358DAD24" w:rsidR="00B073B7" w:rsidRPr="00330333" w:rsidRDefault="002C1C4E" w:rsidP="00B073B7">
      <w:pPr>
        <w:pStyle w:val="CMT"/>
        <w:rPr>
          <w:rFonts w:ascii="Arial Nova Light" w:hAnsi="Arial Nova Light" w:cs="Times New Roman"/>
          <w:color w:val="FF0000"/>
        </w:rPr>
      </w:pPr>
      <w:r w:rsidRPr="002C1C4E">
        <w:rPr>
          <w:rFonts w:ascii="Arial Nova Light" w:hAnsi="Arial Nova Light" w:cs="Times New Roman"/>
          <w:b/>
          <w:bCs/>
          <w:color w:val="FF0000"/>
        </w:rPr>
        <w:t>Specifier</w:t>
      </w:r>
      <w:r>
        <w:rPr>
          <w:rFonts w:ascii="Arial Nova Light" w:hAnsi="Arial Nova Light" w:cs="Times New Roman"/>
          <w:color w:val="FF0000"/>
        </w:rPr>
        <w:t>:</w:t>
      </w:r>
      <w:r w:rsidR="00DD1F85">
        <w:rPr>
          <w:rFonts w:ascii="Arial Nova Light" w:hAnsi="Arial Nova Light" w:cs="Times New Roman"/>
          <w:color w:val="FF0000"/>
        </w:rPr>
        <w:t xml:space="preserve"> </w:t>
      </w:r>
      <w:r w:rsidR="00B073B7" w:rsidRPr="002C1C4E">
        <w:rPr>
          <w:rFonts w:ascii="Arial Nova Light" w:hAnsi="Arial Nova Light" w:cs="Times New Roman"/>
          <w:color w:val="4472C4" w:themeColor="accent1"/>
        </w:rPr>
        <w:t xml:space="preserve">Delete one of the following </w:t>
      </w:r>
      <w:r w:rsidR="00136B57" w:rsidRPr="002C1C4E">
        <w:rPr>
          <w:rFonts w:ascii="Arial Nova Light" w:hAnsi="Arial Nova Light" w:cs="Times New Roman"/>
          <w:color w:val="4472C4" w:themeColor="accent1"/>
        </w:rPr>
        <w:t>Sections (B or C)</w:t>
      </w:r>
      <w:r w:rsidR="00B073B7" w:rsidRPr="002C1C4E">
        <w:rPr>
          <w:rFonts w:ascii="Arial Nova Light" w:hAnsi="Arial Nova Light" w:cs="Times New Roman"/>
          <w:color w:val="4472C4" w:themeColor="accent1"/>
        </w:rPr>
        <w:t>; coordinate with requirements of Division 1 section on product options and substitution.</w:t>
      </w:r>
    </w:p>
    <w:p w14:paraId="2D173166" w14:textId="77777777" w:rsidR="00B073B7" w:rsidRPr="00330333" w:rsidRDefault="00B073B7" w:rsidP="00B073B7">
      <w:pPr>
        <w:pStyle w:val="HTMLPreformatted"/>
        <w:tabs>
          <w:tab w:val="left" w:pos="864"/>
        </w:tabs>
        <w:rPr>
          <w:rFonts w:ascii="Arial Nova Light" w:hAnsi="Arial Nova Light" w:cs="Times New Roman"/>
        </w:rPr>
      </w:pPr>
    </w:p>
    <w:p w14:paraId="449CA2F3" w14:textId="70C1427A" w:rsidR="00B073B7"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Substitutions: Not permitted.</w:t>
      </w:r>
    </w:p>
    <w:p w14:paraId="412046CB" w14:textId="77777777" w:rsidR="00513553" w:rsidRPr="00330333" w:rsidRDefault="00513553" w:rsidP="00513553">
      <w:pPr>
        <w:pStyle w:val="HTMLPreformatted"/>
        <w:ind w:left="288"/>
        <w:rPr>
          <w:rFonts w:ascii="Arial Nova Light" w:hAnsi="Arial Nova Light" w:cs="Times New Roman"/>
        </w:rPr>
      </w:pPr>
    </w:p>
    <w:p w14:paraId="3D06C5C0" w14:textId="48A29E7A" w:rsidR="008B5028" w:rsidRPr="00330333"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Requests for substitutions will be considered in accordance with provisions of Section 01 60 00 - Product Requirements.</w:t>
      </w:r>
    </w:p>
    <w:p w14:paraId="21A6870A" w14:textId="77777777" w:rsidR="00C92057" w:rsidRPr="00330333" w:rsidRDefault="00C92057" w:rsidP="00C92057">
      <w:pPr>
        <w:pStyle w:val="HTMLPreformatted"/>
        <w:rPr>
          <w:rFonts w:ascii="Arial Nova Light" w:hAnsi="Arial Nova Light" w:cs="Times New Roman"/>
        </w:rPr>
      </w:pPr>
    </w:p>
    <w:p w14:paraId="3B8B3147" w14:textId="77777777" w:rsidR="00C92057" w:rsidRPr="00330333" w:rsidRDefault="00C92057" w:rsidP="00C92057">
      <w:pPr>
        <w:pStyle w:val="ListParagraph"/>
        <w:numPr>
          <w:ilvl w:val="0"/>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036F867B" w14:textId="77777777" w:rsidR="00C92057" w:rsidRPr="00330333" w:rsidRDefault="00C92057" w:rsidP="00C92057">
      <w:pPr>
        <w:pStyle w:val="ListParagraph"/>
        <w:numPr>
          <w:ilvl w:val="1"/>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18DDD032" w14:textId="77777777" w:rsidR="00C92057" w:rsidRPr="00330333" w:rsidRDefault="00C92057" w:rsidP="00C92057">
      <w:pPr>
        <w:pStyle w:val="ListParagraph"/>
        <w:numPr>
          <w:ilvl w:val="2"/>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6BCC877A" w14:textId="77777777" w:rsidR="00C92057" w:rsidRPr="00330333" w:rsidRDefault="00C92057" w:rsidP="00C92057">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AAF83" w14:textId="680BFE8B" w:rsidR="00C92057" w:rsidRPr="001D2C42" w:rsidRDefault="00084ED1" w:rsidP="008B5028">
      <w:pPr>
        <w:pStyle w:val="HTMLPreformatted"/>
        <w:numPr>
          <w:ilvl w:val="3"/>
          <w:numId w:val="8"/>
        </w:numPr>
        <w:rPr>
          <w:rFonts w:ascii="Arial Nova Light" w:hAnsi="Arial Nova Light" w:cs="Times New Roman"/>
          <w:b/>
          <w:bCs/>
        </w:rPr>
      </w:pPr>
      <w:r w:rsidRPr="001D2C42">
        <w:rPr>
          <w:rFonts w:ascii="Arial Nova Light" w:hAnsi="Arial Nova Light" w:cs="Times New Roman"/>
          <w:b/>
          <w:bCs/>
        </w:rPr>
        <w:t>COMPARTMENTS AND SCREENS – GENERAL</w:t>
      </w:r>
    </w:p>
    <w:p w14:paraId="2F30FF0D" w14:textId="77777777" w:rsidR="00C92057" w:rsidRPr="00330333" w:rsidRDefault="00C92057" w:rsidP="00C92057">
      <w:pPr>
        <w:pStyle w:val="HTMLPreformatted"/>
        <w:ind w:left="864"/>
        <w:rPr>
          <w:rFonts w:ascii="Arial Nova Light" w:hAnsi="Arial Nova Light" w:cs="Times New Roman"/>
        </w:rPr>
      </w:pPr>
    </w:p>
    <w:p w14:paraId="563DD99B" w14:textId="5280B2E3" w:rsidR="00225E5A" w:rsidRPr="00225E5A" w:rsidRDefault="008B5028" w:rsidP="00225E5A">
      <w:pPr>
        <w:pStyle w:val="HTMLPreformatted"/>
        <w:numPr>
          <w:ilvl w:val="4"/>
          <w:numId w:val="8"/>
        </w:numPr>
        <w:rPr>
          <w:rFonts w:ascii="Arial Nova Light" w:hAnsi="Arial Nova Light" w:cs="Times New Roman"/>
        </w:rPr>
      </w:pPr>
      <w:r w:rsidRPr="00330333">
        <w:rPr>
          <w:rFonts w:ascii="Arial Nova Light" w:hAnsi="Arial Nova Light" w:cs="Times New Roman"/>
        </w:rPr>
        <w:t>General: Doors, panels, screens, and pilasters assembled into complete compartment system, with cutouts and drilled holes to receive hardware as indicated; processed and fabricated in a craftsman like manner; complying with ANSI/ICC A117.1,</w:t>
      </w:r>
      <w:r w:rsidR="0065331B" w:rsidRPr="00330333">
        <w:rPr>
          <w:rFonts w:ascii="Arial Nova Light" w:hAnsi="Arial Nova Light" w:cs="Times New Roman"/>
        </w:rPr>
        <w:t xml:space="preserve"> Americans with </w:t>
      </w:r>
      <w:r w:rsidRPr="00330333">
        <w:rPr>
          <w:rFonts w:ascii="Arial Nova Light" w:hAnsi="Arial Nova Light" w:cs="Times New Roman"/>
        </w:rPr>
        <w:t>Disabilities Act (ADA).</w:t>
      </w:r>
    </w:p>
    <w:p w14:paraId="1AC75303" w14:textId="77777777" w:rsidR="00225E5A" w:rsidRDefault="00225E5A" w:rsidP="00225E5A">
      <w:pPr>
        <w:pStyle w:val="HTMLPreformatted"/>
        <w:rPr>
          <w:rFonts w:ascii="Arial Nova Light" w:hAnsi="Arial Nova Light" w:cs="Times New Roman"/>
        </w:rPr>
      </w:pPr>
    </w:p>
    <w:p w14:paraId="363CAEC0" w14:textId="65E3A2FC" w:rsidR="009B72FB" w:rsidRPr="00225E5A" w:rsidRDefault="009B72FB" w:rsidP="00225E5A">
      <w:pPr>
        <w:pStyle w:val="HTMLPreformatted"/>
        <w:numPr>
          <w:ilvl w:val="3"/>
          <w:numId w:val="8"/>
        </w:numPr>
        <w:rPr>
          <w:rFonts w:ascii="Arial Nova Light" w:hAnsi="Arial Nova Light" w:cs="Times New Roman"/>
        </w:rPr>
      </w:pPr>
      <w:r w:rsidRPr="00225E5A">
        <w:rPr>
          <w:rFonts w:ascii="Arial Nova Light" w:hAnsi="Arial Nova Light" w:cs="Times New Roman"/>
          <w:b/>
          <w:bCs/>
        </w:rPr>
        <w:t>SOLID PLASTIC</w:t>
      </w:r>
      <w:r w:rsidR="00763FD7" w:rsidRPr="00225E5A">
        <w:rPr>
          <w:rFonts w:ascii="Arial Nova Light" w:hAnsi="Arial Nova Light" w:cs="Times New Roman"/>
          <w:b/>
          <w:bCs/>
        </w:rPr>
        <w:t xml:space="preserve"> “POLLY” (HDPE)</w:t>
      </w:r>
      <w:r w:rsidRPr="00225E5A">
        <w:rPr>
          <w:rFonts w:ascii="Arial Nova Light" w:hAnsi="Arial Nova Light" w:cs="Times New Roman"/>
          <w:b/>
          <w:bCs/>
        </w:rPr>
        <w:t xml:space="preserve"> TOILET PARTITIONS</w:t>
      </w:r>
    </w:p>
    <w:p w14:paraId="5AE8742C" w14:textId="77777777" w:rsidR="009B72FB" w:rsidRPr="00330333" w:rsidRDefault="009B72FB" w:rsidP="009B72FB">
      <w:pPr>
        <w:pStyle w:val="HTMLPreformatted"/>
        <w:ind w:left="864"/>
        <w:rPr>
          <w:rFonts w:ascii="Arial Nova Light" w:hAnsi="Arial Nova Light" w:cs="Times New Roman"/>
        </w:rPr>
      </w:pPr>
    </w:p>
    <w:p w14:paraId="0FC9273A" w14:textId="3E829719" w:rsidR="006914B7" w:rsidRPr="00764BC2" w:rsidRDefault="005849DF" w:rsidP="006914B7">
      <w:pPr>
        <w:pStyle w:val="HTMLPreformatted"/>
        <w:numPr>
          <w:ilvl w:val="4"/>
          <w:numId w:val="16"/>
        </w:numPr>
        <w:rPr>
          <w:rFonts w:ascii="Arial Nova Light" w:hAnsi="Arial Nova Light" w:cs="Times New Roman"/>
        </w:rPr>
      </w:pPr>
      <w:r>
        <w:rPr>
          <w:rFonts w:ascii="Arial Nova Light" w:hAnsi="Arial Nova Light" w:cs="Times New Roman"/>
        </w:rPr>
        <w:t>Mounting Style:</w:t>
      </w:r>
    </w:p>
    <w:p w14:paraId="19272201" w14:textId="77777777" w:rsidR="00E025A5" w:rsidRDefault="00E025A5" w:rsidP="00E025A5">
      <w:pPr>
        <w:pStyle w:val="HTMLPreformatted"/>
        <w:rPr>
          <w:rFonts w:ascii="Arial Nova Light" w:hAnsi="Arial Nova Light" w:cs="Times New Roman"/>
        </w:rPr>
      </w:pPr>
    </w:p>
    <w:p w14:paraId="13349F65" w14:textId="57A59738" w:rsidR="005F1D9D" w:rsidRPr="00E025A5" w:rsidRDefault="009B72FB" w:rsidP="00E025A5">
      <w:pPr>
        <w:pStyle w:val="HTMLPreformatted"/>
        <w:numPr>
          <w:ilvl w:val="5"/>
          <w:numId w:val="16"/>
        </w:numPr>
        <w:rPr>
          <w:rFonts w:ascii="Arial Nova Light" w:hAnsi="Arial Nova Light" w:cs="Times New Roman"/>
        </w:rPr>
      </w:pPr>
      <w:bookmarkStart w:id="0" w:name="_Hlk66706767"/>
      <w:r w:rsidRPr="00E025A5">
        <w:rPr>
          <w:rFonts w:ascii="Arial Nova Light" w:hAnsi="Arial Nova Light" w:cs="Times New Roman"/>
        </w:rPr>
        <w:t>Solid Plastic</w:t>
      </w:r>
      <w:r w:rsidR="00763FD7">
        <w:rPr>
          <w:rFonts w:ascii="Arial Nova Light" w:hAnsi="Arial Nova Light" w:cs="Times New Roman"/>
        </w:rPr>
        <w:t xml:space="preserve"> “Polly” (HDPE) </w:t>
      </w:r>
      <w:r w:rsidRPr="00E025A5">
        <w:rPr>
          <w:rFonts w:ascii="Arial Nova Light" w:hAnsi="Arial Nova Light" w:cs="Times New Roman"/>
        </w:rPr>
        <w:t>Toilet Partitions</w:t>
      </w:r>
      <w:r w:rsidR="008B5028" w:rsidRPr="00E025A5">
        <w:rPr>
          <w:rFonts w:ascii="Arial Nova Light" w:hAnsi="Arial Nova Light" w:cs="Times New Roman"/>
        </w:rPr>
        <w:t>: Floor-to-Ceiling</w:t>
      </w:r>
      <w:r w:rsidR="00ED51D1">
        <w:rPr>
          <w:rFonts w:ascii="Arial Nova Light" w:hAnsi="Arial Nova Light" w:cs="Times New Roman"/>
        </w:rPr>
        <w:t>:</w:t>
      </w:r>
    </w:p>
    <w:p w14:paraId="1169AE91" w14:textId="77777777" w:rsidR="005F1D9D" w:rsidRPr="00330333" w:rsidRDefault="008B5028" w:rsidP="00E025A5">
      <w:pPr>
        <w:pStyle w:val="HTMLPreformatted"/>
        <w:numPr>
          <w:ilvl w:val="6"/>
          <w:numId w:val="16"/>
        </w:numPr>
        <w:rPr>
          <w:rFonts w:ascii="Arial Nova Light" w:hAnsi="Arial Nova Light" w:cs="Times New Roman"/>
        </w:rPr>
      </w:pPr>
      <w:r w:rsidRPr="00330333">
        <w:rPr>
          <w:rFonts w:ascii="Arial Nova Light" w:hAnsi="Arial Nova Light" w:cs="Times New Roman"/>
        </w:rPr>
        <w:t>Compartment Depth and Width: As indicated on Drawings.</w:t>
      </w:r>
    </w:p>
    <w:p w14:paraId="5F33E12F" w14:textId="77777777" w:rsidR="005F1D9D" w:rsidRPr="00330333" w:rsidRDefault="008B5028" w:rsidP="00E025A5">
      <w:pPr>
        <w:pStyle w:val="HTMLPreformatted"/>
        <w:numPr>
          <w:ilvl w:val="6"/>
          <w:numId w:val="16"/>
        </w:numPr>
        <w:rPr>
          <w:rFonts w:ascii="Arial Nova Light" w:hAnsi="Arial Nova Light" w:cs="Times New Roman"/>
        </w:rPr>
      </w:pPr>
      <w:r w:rsidRPr="00330333">
        <w:rPr>
          <w:rFonts w:ascii="Arial Nova Light" w:hAnsi="Arial Nova Light" w:cs="Times New Roman"/>
        </w:rPr>
        <w:t>Doors Width: 22 inch (559 mm) minimum; at ADA accessible compartments 32 inch (813 mm) clear minimum or as required by local codes</w:t>
      </w:r>
      <w:r w:rsidR="005F1D9D" w:rsidRPr="00330333">
        <w:rPr>
          <w:rFonts w:ascii="Arial Nova Light" w:hAnsi="Arial Nova Light" w:cs="Times New Roman"/>
        </w:rPr>
        <w:t>.</w:t>
      </w:r>
    </w:p>
    <w:p w14:paraId="56A97103" w14:textId="77777777" w:rsidR="00820EE9" w:rsidRDefault="008B5028" w:rsidP="00820EE9">
      <w:pPr>
        <w:pStyle w:val="HTMLPreformatted"/>
        <w:numPr>
          <w:ilvl w:val="6"/>
          <w:numId w:val="16"/>
        </w:numPr>
        <w:rPr>
          <w:rFonts w:ascii="Arial Nova Light" w:hAnsi="Arial Nova Light" w:cs="Times New Roman"/>
        </w:rPr>
      </w:pPr>
      <w:r w:rsidRPr="00330333">
        <w:rPr>
          <w:rFonts w:ascii="Arial Nova Light" w:hAnsi="Arial Nova Light" w:cs="Times New Roman"/>
        </w:rPr>
        <w:t>Pilaster Width: As required to fit space; maximum 24 inches (610 mm).</w:t>
      </w:r>
    </w:p>
    <w:p w14:paraId="449CF52F" w14:textId="72022099" w:rsidR="00ED51D1" w:rsidRPr="00820EE9" w:rsidRDefault="006914B7" w:rsidP="00820EE9">
      <w:pPr>
        <w:pStyle w:val="HTMLPreformatted"/>
        <w:numPr>
          <w:ilvl w:val="6"/>
          <w:numId w:val="16"/>
        </w:numPr>
        <w:rPr>
          <w:rFonts w:ascii="Arial Nova Light" w:hAnsi="Arial Nova Light" w:cs="Times New Roman"/>
        </w:rPr>
      </w:pPr>
      <w:r w:rsidRPr="00820EE9">
        <w:rPr>
          <w:rFonts w:ascii="Arial Nova Light" w:hAnsi="Arial Nova Light" w:cs="Times New Roman"/>
        </w:rPr>
        <w:t xml:space="preserve">Pilaster Height: </w:t>
      </w:r>
      <w:r w:rsidR="00EE377C" w:rsidRPr="00820EE9">
        <w:rPr>
          <w:rFonts w:ascii="Arial Nova Light" w:hAnsi="Arial Nova Light" w:cs="Times New Roman"/>
        </w:rPr>
        <w:t>As</w:t>
      </w:r>
      <w:r w:rsidR="00EE377C" w:rsidRPr="00820EE9">
        <w:rPr>
          <w:rFonts w:ascii="Arial Nova Light" w:hAnsi="Arial Nova Light"/>
        </w:rPr>
        <w:t xml:space="preserve"> required to fit space, maximum 120 inches (3048 mm).</w:t>
      </w:r>
    </w:p>
    <w:p w14:paraId="11AA12B9" w14:textId="5B7B826F" w:rsidR="00ED51D1" w:rsidRPr="00AB330A" w:rsidRDefault="00ED51D1" w:rsidP="00ED51D1">
      <w:pPr>
        <w:pStyle w:val="CMT"/>
        <w:rPr>
          <w:rFonts w:ascii="Arial Nova Light" w:hAnsi="Arial Nova Light" w:cs="Times New Roman"/>
          <w:color w:val="FF0000"/>
        </w:rPr>
      </w:pPr>
      <w:r w:rsidRPr="00192D87">
        <w:rPr>
          <w:rFonts w:ascii="Arial Nova Light" w:hAnsi="Arial Nova Light" w:cs="Times New Roman"/>
          <w:b/>
          <w:bCs/>
          <w:color w:val="FF0000"/>
        </w:rPr>
        <w:t>Specifier</w:t>
      </w:r>
      <w:r>
        <w:rPr>
          <w:rFonts w:ascii="Arial Nova Light" w:hAnsi="Arial Nova Light" w:cs="Times New Roman"/>
          <w:color w:val="FF0000"/>
        </w:rPr>
        <w:t>:</w:t>
      </w:r>
      <w:r w:rsidRPr="00330333">
        <w:rPr>
          <w:rFonts w:ascii="Arial Nova Light" w:hAnsi="Arial Nova Light" w:cs="Times New Roman"/>
          <w:color w:val="FF0000"/>
        </w:rPr>
        <w:t xml:space="preserve"> </w:t>
      </w:r>
      <w:r>
        <w:rPr>
          <w:rFonts w:ascii="Arial Nova Light" w:hAnsi="Arial Nova Light" w:cs="Times New Roman"/>
          <w:color w:val="4472C4" w:themeColor="accent1"/>
        </w:rPr>
        <w:t>You have selected FP/CH.</w:t>
      </w:r>
      <w:r w:rsidR="00AB330A">
        <w:rPr>
          <w:rFonts w:ascii="Arial Nova Light" w:hAnsi="Arial Nova Light" w:cs="Times New Roman"/>
          <w:color w:val="FF0000"/>
        </w:rPr>
        <w:t xml:space="preserve"> </w:t>
      </w:r>
      <w:r>
        <w:rPr>
          <w:rFonts w:ascii="Arial Nova Light" w:hAnsi="Arial Nova Light" w:cs="Times New Roman"/>
          <w:color w:val="4472C4" w:themeColor="accent1"/>
        </w:rPr>
        <w:t xml:space="preserve">“Floor-to-Ceiling” mounting style has two options for top/ceiling mounting (FP/FP and FP/CH). The difference is in the top/ceiling mounting where “FP/FP” attaches with sheet metal screws while the “FP/CH” uses bolts attached to an overhead support system (e.g., Steel beam). 3-part specs for both options can be found here: </w:t>
      </w:r>
      <w:hyperlink r:id="rId11" w:history="1">
        <w:r>
          <w:rPr>
            <w:rStyle w:val="Hyperlink"/>
            <w:rFonts w:ascii="Arial Nova Light" w:hAnsi="Arial Nova Light" w:cs="Times New Roman"/>
          </w:rPr>
          <w:t>https://metpar.com/tech-docs/</w:t>
        </w:r>
      </w:hyperlink>
      <w:r>
        <w:rPr>
          <w:rFonts w:ascii="Arial Nova Light" w:hAnsi="Arial Nova Light" w:cs="Times New Roman"/>
          <w:color w:val="4472C4" w:themeColor="accent1"/>
        </w:rPr>
        <w:t>. Delete this note once read.</w:t>
      </w:r>
    </w:p>
    <w:p w14:paraId="54611C2A" w14:textId="77777777" w:rsidR="00D711AC" w:rsidRDefault="00D711AC" w:rsidP="00D711AC">
      <w:pPr>
        <w:spacing w:after="0" w:line="240" w:lineRule="auto"/>
        <w:rPr>
          <w:rFonts w:ascii="Arial Nova Light" w:hAnsi="Arial Nova Light"/>
          <w:sz w:val="20"/>
          <w:szCs w:val="20"/>
        </w:rPr>
      </w:pPr>
    </w:p>
    <w:p w14:paraId="29E6CCAA" w14:textId="52C55530" w:rsidR="00A907E4" w:rsidRDefault="00A907E4" w:rsidP="00A907E4">
      <w:pPr>
        <w:numPr>
          <w:ilvl w:val="6"/>
          <w:numId w:val="16"/>
        </w:numPr>
        <w:spacing w:after="0" w:line="240" w:lineRule="auto"/>
        <w:rPr>
          <w:rFonts w:ascii="Arial Nova Light" w:hAnsi="Arial Nova Light"/>
          <w:sz w:val="20"/>
          <w:szCs w:val="20"/>
        </w:rPr>
      </w:pPr>
      <w:r>
        <w:rPr>
          <w:rFonts w:ascii="Arial Nova Light" w:hAnsi="Arial Nova Light"/>
          <w:sz w:val="20"/>
          <w:szCs w:val="20"/>
        </w:rPr>
        <w:t>Pilaster Mountings F/C FP/CH: FP mounting at floor and CH mounting at ceiling.</w:t>
      </w:r>
    </w:p>
    <w:p w14:paraId="7761EF6C" w14:textId="478B2118" w:rsidR="00B256A1" w:rsidRDefault="00B256A1" w:rsidP="00B256A1">
      <w:pPr>
        <w:numPr>
          <w:ilvl w:val="7"/>
          <w:numId w:val="16"/>
        </w:numPr>
        <w:spacing w:after="0" w:line="240" w:lineRule="auto"/>
        <w:rPr>
          <w:rFonts w:ascii="Arial Nova Light" w:hAnsi="Arial Nova Light"/>
          <w:sz w:val="20"/>
          <w:szCs w:val="20"/>
        </w:rPr>
      </w:pPr>
      <w:r>
        <w:rPr>
          <w:rFonts w:ascii="Arial Nova Light" w:hAnsi="Arial Nova Light"/>
          <w:sz w:val="20"/>
          <w:szCs w:val="20"/>
        </w:rPr>
        <w:t>Floor mounting includes a leveling bolt threated to pilaster bottom support bracket and two angles attaching to the floor with No. 12 x 2-1/2 inch (64 mm) screws and shields.</w:t>
      </w:r>
    </w:p>
    <w:p w14:paraId="3F81704F" w14:textId="17556695" w:rsidR="00B256A1" w:rsidRDefault="00B256A1" w:rsidP="00B256A1">
      <w:pPr>
        <w:numPr>
          <w:ilvl w:val="7"/>
          <w:numId w:val="16"/>
        </w:numPr>
        <w:spacing w:after="0" w:line="240" w:lineRule="auto"/>
        <w:rPr>
          <w:rFonts w:ascii="Arial Nova Light" w:hAnsi="Arial Nova Light"/>
          <w:sz w:val="20"/>
          <w:szCs w:val="20"/>
        </w:rPr>
      </w:pPr>
      <w:r>
        <w:rPr>
          <w:rFonts w:ascii="Arial Nova Light" w:hAnsi="Arial Nova Light"/>
          <w:sz w:val="20"/>
          <w:szCs w:val="20"/>
        </w:rPr>
        <w:lastRenderedPageBreak/>
        <w:t>Ceiling mounting includes steel bar attached to pilaster and 3/8” threaded rods, lock washers and nuts to attach to overhead support system (e.g. Steel Beam, by others).</w:t>
      </w:r>
    </w:p>
    <w:p w14:paraId="56F78F3A" w14:textId="20209E2A" w:rsidR="00754EBD" w:rsidRPr="00EE377C" w:rsidRDefault="00A907E4" w:rsidP="00EE377C">
      <w:pPr>
        <w:pStyle w:val="HTMLPreformatted"/>
        <w:numPr>
          <w:ilvl w:val="7"/>
          <w:numId w:val="16"/>
        </w:numPr>
        <w:rPr>
          <w:rFonts w:ascii="Arial Nova Light" w:hAnsi="Arial Nova Light" w:cs="Times New Roman"/>
        </w:rPr>
      </w:pPr>
      <w:r>
        <w:rPr>
          <w:rFonts w:ascii="Arial Nova Light" w:hAnsi="Arial Nova Light" w:cs="Times New Roman"/>
        </w:rPr>
        <w:t>Shoes/Plinths: Mountings concealed with a 3 inch (76 mm) high, 20 gauge, type 304 stainless steel No. 4 satin finish plinth.</w:t>
      </w:r>
    </w:p>
    <w:bookmarkEnd w:id="0"/>
    <w:p w14:paraId="1D3FD1FF" w14:textId="72A57B33" w:rsidR="00E72F38" w:rsidRPr="00143E0C" w:rsidRDefault="00E72F38" w:rsidP="008F4FD5">
      <w:pPr>
        <w:pStyle w:val="CMT"/>
        <w:rPr>
          <w:rFonts w:ascii="Arial Nova Light" w:hAnsi="Arial Nova Light" w:cs="Times New Roman"/>
          <w:color w:val="FF0000"/>
        </w:rPr>
      </w:pPr>
      <w:r w:rsidRPr="00192D87">
        <w:rPr>
          <w:rFonts w:ascii="Arial Nova Light" w:hAnsi="Arial Nova Light" w:cs="Times New Roman"/>
          <w:b/>
          <w:bCs/>
          <w:color w:val="FF0000"/>
        </w:rPr>
        <w:t>Specifier</w:t>
      </w:r>
      <w:r>
        <w:rPr>
          <w:rFonts w:ascii="Arial Nova Light" w:hAnsi="Arial Nova Light" w:cs="Times New Roman"/>
          <w:color w:val="FF0000"/>
        </w:rPr>
        <w:t>:</w:t>
      </w:r>
      <w:r w:rsidR="00143E0C">
        <w:rPr>
          <w:rFonts w:ascii="Arial Nova Light" w:hAnsi="Arial Nova Light" w:cs="Times New Roman"/>
          <w:color w:val="FF0000"/>
        </w:rPr>
        <w:t xml:space="preserve"> </w:t>
      </w:r>
      <w:r>
        <w:rPr>
          <w:rFonts w:ascii="Arial Nova Light" w:hAnsi="Arial Nova Light" w:cs="Times New Roman"/>
          <w:color w:val="4472C4" w:themeColor="accent1"/>
        </w:rPr>
        <w:t>For</w:t>
      </w:r>
      <w:r w:rsidRPr="00192D87">
        <w:rPr>
          <w:rFonts w:ascii="Arial Nova Light" w:hAnsi="Arial Nova Light" w:cs="Times New Roman"/>
          <w:color w:val="4472C4" w:themeColor="accent1"/>
        </w:rPr>
        <w:t xml:space="preserve"> “</w:t>
      </w:r>
      <w:r>
        <w:rPr>
          <w:rFonts w:ascii="Arial Nova Light" w:hAnsi="Arial Nova Light" w:cs="Times New Roman"/>
          <w:color w:val="4472C4" w:themeColor="accent1"/>
        </w:rPr>
        <w:t>Dorian</w:t>
      </w:r>
      <w:r w:rsidRPr="00192D87">
        <w:rPr>
          <w:rFonts w:ascii="Arial Nova Light" w:hAnsi="Arial Nova Light" w:cs="Times New Roman"/>
          <w:color w:val="4472C4" w:themeColor="accent1"/>
        </w:rPr>
        <w:t xml:space="preserve">” height, </w:t>
      </w:r>
      <w:r>
        <w:rPr>
          <w:rFonts w:ascii="Arial Nova Light" w:hAnsi="Arial Nova Light" w:cs="Times New Roman"/>
          <w:color w:val="4472C4" w:themeColor="accent1"/>
        </w:rPr>
        <w:t>6</w:t>
      </w:r>
      <w:r w:rsidRPr="00192D87">
        <w:rPr>
          <w:rFonts w:ascii="Arial Nova Light" w:hAnsi="Arial Nova Light" w:cs="Times New Roman"/>
          <w:color w:val="4472C4" w:themeColor="accent1"/>
        </w:rPr>
        <w:t>” height above the finished floor is standard.</w:t>
      </w:r>
      <w:r>
        <w:rPr>
          <w:rFonts w:ascii="Arial Nova Light" w:hAnsi="Arial Nova Light" w:cs="Times New Roman"/>
          <w:color w:val="4472C4" w:themeColor="accent1"/>
        </w:rPr>
        <w:t xml:space="preserve"> </w:t>
      </w:r>
      <w:r w:rsidRPr="00192D87">
        <w:rPr>
          <w:rFonts w:ascii="Arial Nova Light" w:hAnsi="Arial Nova Light" w:cs="Times New Roman"/>
          <w:color w:val="4472C4" w:themeColor="accent1"/>
        </w:rPr>
        <w:t>Delete Height Above Finished Floor options not required.</w:t>
      </w:r>
    </w:p>
    <w:p w14:paraId="7D145E13" w14:textId="77777777" w:rsidR="00E11441" w:rsidRPr="00330333" w:rsidRDefault="00E11441" w:rsidP="00E11441">
      <w:pPr>
        <w:pStyle w:val="HTMLPreformatted"/>
        <w:ind w:left="2016"/>
        <w:rPr>
          <w:rFonts w:ascii="Arial Nova Light" w:hAnsi="Arial Nova Light" w:cs="Times New Roman"/>
        </w:rPr>
      </w:pPr>
    </w:p>
    <w:p w14:paraId="04D86EC0" w14:textId="69390CA8" w:rsidR="000A2A49" w:rsidRDefault="000A2A49" w:rsidP="000A2A49">
      <w:pPr>
        <w:pStyle w:val="HTMLPreformatted"/>
        <w:numPr>
          <w:ilvl w:val="4"/>
          <w:numId w:val="16"/>
        </w:numPr>
        <w:rPr>
          <w:rFonts w:ascii="Arial Nova Light" w:hAnsi="Arial Nova Light" w:cs="Times New Roman"/>
        </w:rPr>
      </w:pPr>
      <w:r>
        <w:rPr>
          <w:rFonts w:ascii="Arial Nova Light" w:hAnsi="Arial Nova Light" w:cs="Times New Roman"/>
        </w:rPr>
        <w:t>Privacy Series</w:t>
      </w:r>
    </w:p>
    <w:p w14:paraId="75680375" w14:textId="3259A181" w:rsidR="000A2A49" w:rsidRDefault="000A2A49" w:rsidP="00591918">
      <w:pPr>
        <w:pStyle w:val="HTMLPreformatted"/>
        <w:rPr>
          <w:rFonts w:ascii="Arial Nova Light" w:hAnsi="Arial Nova Light" w:cs="Times New Roman"/>
        </w:rPr>
      </w:pPr>
    </w:p>
    <w:p w14:paraId="3395B166" w14:textId="00BEF60E" w:rsidR="000A2A49" w:rsidRDefault="000A2A49" w:rsidP="000A2A49">
      <w:pPr>
        <w:pStyle w:val="HTMLPreformatted"/>
        <w:numPr>
          <w:ilvl w:val="5"/>
          <w:numId w:val="16"/>
        </w:numPr>
        <w:rPr>
          <w:rFonts w:ascii="Arial Nova Light" w:hAnsi="Arial Nova Light" w:cs="Times New Roman"/>
        </w:rPr>
      </w:pPr>
      <w:r>
        <w:rPr>
          <w:rFonts w:ascii="Arial Nova Light" w:hAnsi="Arial Nova Light" w:cs="Times New Roman"/>
        </w:rPr>
        <w:t>Door/Panel Height:</w:t>
      </w:r>
    </w:p>
    <w:p w14:paraId="78659101" w14:textId="32BA4764" w:rsidR="000A2A49" w:rsidRDefault="000A2A49" w:rsidP="000A2A49">
      <w:pPr>
        <w:pStyle w:val="HTMLPreformatted"/>
        <w:numPr>
          <w:ilvl w:val="6"/>
          <w:numId w:val="16"/>
        </w:numPr>
        <w:rPr>
          <w:rFonts w:ascii="Arial Nova Light" w:hAnsi="Arial Nova Light" w:cs="Times New Roman"/>
        </w:rPr>
      </w:pPr>
      <w:r>
        <w:rPr>
          <w:rFonts w:ascii="Arial Nova Light" w:hAnsi="Arial Nova Light" w:cs="Times New Roman"/>
        </w:rPr>
        <w:t>“</w:t>
      </w:r>
      <w:r w:rsidRPr="00330333">
        <w:rPr>
          <w:rFonts w:ascii="Arial Nova Light" w:hAnsi="Arial Nova Light" w:cs="Times New Roman"/>
        </w:rPr>
        <w:t>Dorian</w:t>
      </w:r>
      <w:r>
        <w:rPr>
          <w:rFonts w:ascii="Arial Nova Light" w:hAnsi="Arial Nova Light" w:cs="Times New Roman"/>
        </w:rPr>
        <w:t>”</w:t>
      </w:r>
      <w:r w:rsidRPr="00330333">
        <w:rPr>
          <w:rFonts w:ascii="Arial Nova Light" w:hAnsi="Arial Nova Light" w:cs="Times New Roman"/>
        </w:rPr>
        <w:t xml:space="preserve"> Height: 6</w:t>
      </w:r>
      <w:r w:rsidR="002E5022">
        <w:rPr>
          <w:rFonts w:ascii="Arial Nova Light" w:hAnsi="Arial Nova Light" w:cs="Times New Roman"/>
        </w:rPr>
        <w:t>4</w:t>
      </w:r>
      <w:r w:rsidRPr="00330333">
        <w:rPr>
          <w:rFonts w:ascii="Arial Nova Light" w:hAnsi="Arial Nova Light" w:cs="Times New Roman"/>
        </w:rPr>
        <w:t xml:space="preserve"> inches (16</w:t>
      </w:r>
      <w:r w:rsidR="002E5022">
        <w:rPr>
          <w:rFonts w:ascii="Arial Nova Light" w:hAnsi="Arial Nova Light" w:cs="Times New Roman"/>
        </w:rPr>
        <w:t>26</w:t>
      </w:r>
      <w:r w:rsidRPr="00330333">
        <w:rPr>
          <w:rFonts w:ascii="Arial Nova Light" w:hAnsi="Arial Nova Light" w:cs="Times New Roman"/>
        </w:rPr>
        <w:t xml:space="preserve"> mm)</w:t>
      </w:r>
    </w:p>
    <w:p w14:paraId="6B78D669" w14:textId="3E73C684" w:rsidR="000A2A49" w:rsidRDefault="007059FE" w:rsidP="000A2A49">
      <w:pPr>
        <w:pStyle w:val="HTMLPreformatted"/>
        <w:numPr>
          <w:ilvl w:val="7"/>
          <w:numId w:val="16"/>
        </w:numPr>
        <w:rPr>
          <w:rFonts w:ascii="Arial Nova Light" w:hAnsi="Arial Nova Light" w:cs="Times New Roman"/>
        </w:rPr>
      </w:pPr>
      <w:r>
        <w:rPr>
          <w:rFonts w:ascii="Arial Nova Light" w:hAnsi="Arial Nova Light" w:cs="Times New Roman"/>
        </w:rPr>
        <w:t>13-1/2</w:t>
      </w:r>
      <w:r w:rsidR="000A2A49" w:rsidRPr="00330333">
        <w:rPr>
          <w:rFonts w:ascii="Arial Nova Light" w:hAnsi="Arial Nova Light" w:cs="Times New Roman"/>
        </w:rPr>
        <w:t xml:space="preserve"> inches (</w:t>
      </w:r>
      <w:r>
        <w:rPr>
          <w:rFonts w:ascii="Arial Nova Light" w:hAnsi="Arial Nova Light" w:cs="Times New Roman"/>
        </w:rPr>
        <w:t>343</w:t>
      </w:r>
      <w:r w:rsidR="000A2A49" w:rsidRPr="00330333">
        <w:rPr>
          <w:rFonts w:ascii="Arial Nova Light" w:hAnsi="Arial Nova Light" w:cs="Times New Roman"/>
        </w:rPr>
        <w:t xml:space="preserve"> mm) </w:t>
      </w:r>
      <w:r w:rsidR="000A2A49">
        <w:rPr>
          <w:rFonts w:ascii="Arial Nova Light" w:hAnsi="Arial Nova Light" w:cs="Times New Roman"/>
        </w:rPr>
        <w:t xml:space="preserve">height above </w:t>
      </w:r>
      <w:r w:rsidR="000A2A49" w:rsidRPr="00330333">
        <w:rPr>
          <w:rFonts w:ascii="Arial Nova Light" w:hAnsi="Arial Nova Light" w:cs="Times New Roman"/>
        </w:rPr>
        <w:t>the finished floor.</w:t>
      </w:r>
    </w:p>
    <w:p w14:paraId="15C66E83" w14:textId="77777777" w:rsidR="000A2A49" w:rsidRDefault="000A2A49" w:rsidP="000A2A49">
      <w:pPr>
        <w:pStyle w:val="HTMLPreformatted"/>
        <w:numPr>
          <w:ilvl w:val="7"/>
          <w:numId w:val="16"/>
        </w:numPr>
        <w:rPr>
          <w:rFonts w:ascii="Arial Nova Light" w:hAnsi="Arial Nova Light" w:cs="Times New Roman"/>
        </w:rPr>
      </w:pPr>
      <w:r>
        <w:rPr>
          <w:rFonts w:ascii="Arial Nova Light" w:hAnsi="Arial Nova Light" w:cs="Times New Roman"/>
        </w:rPr>
        <w:t xml:space="preserve">9 inches (229mm) height above </w:t>
      </w:r>
      <w:r w:rsidRPr="00330333">
        <w:rPr>
          <w:rFonts w:ascii="Arial Nova Light" w:hAnsi="Arial Nova Light" w:cs="Times New Roman"/>
        </w:rPr>
        <w:t>the finished floor.</w:t>
      </w:r>
    </w:p>
    <w:p w14:paraId="788A4E82" w14:textId="77777777" w:rsidR="000A2A49" w:rsidRPr="003C2D16" w:rsidRDefault="000A2A49" w:rsidP="000A2A49">
      <w:pPr>
        <w:pStyle w:val="HTMLPreformatted"/>
        <w:numPr>
          <w:ilvl w:val="7"/>
          <w:numId w:val="16"/>
        </w:numPr>
        <w:rPr>
          <w:rFonts w:ascii="Arial Nova Light" w:hAnsi="Arial Nova Light" w:cs="Times New Roman"/>
        </w:rPr>
      </w:pPr>
      <w:r>
        <w:rPr>
          <w:rFonts w:ascii="Arial Nova Light" w:hAnsi="Arial Nova Light" w:cs="Times New Roman"/>
        </w:rPr>
        <w:t xml:space="preserve">6 inches (152mm) height above </w:t>
      </w:r>
      <w:r w:rsidRPr="00330333">
        <w:rPr>
          <w:rFonts w:ascii="Arial Nova Light" w:hAnsi="Arial Nova Light" w:cs="Times New Roman"/>
        </w:rPr>
        <w:t>the finished floor</w:t>
      </w:r>
      <w:r>
        <w:rPr>
          <w:rFonts w:ascii="Arial Nova Light" w:hAnsi="Arial Nova Light" w:cs="Times New Roman"/>
        </w:rPr>
        <w:t>.</w:t>
      </w:r>
    </w:p>
    <w:p w14:paraId="49F2F464" w14:textId="5BBC7F1B" w:rsidR="006D4BBD" w:rsidRPr="000C6EA0" w:rsidRDefault="006D4BBD" w:rsidP="006D4BBD">
      <w:pPr>
        <w:pStyle w:val="CMT"/>
        <w:rPr>
          <w:rFonts w:ascii="Arial Nova Light" w:hAnsi="Arial Nova Light" w:cs="Times New Roman"/>
          <w:color w:val="4472C4" w:themeColor="accent1"/>
        </w:rPr>
      </w:pPr>
      <w:r w:rsidRPr="000C6EA0">
        <w:rPr>
          <w:rFonts w:ascii="Arial Nova Light" w:hAnsi="Arial Nova Light" w:cs="Times New Roman"/>
          <w:b/>
          <w:bCs/>
          <w:color w:val="FF0000"/>
        </w:rPr>
        <w:t>Specifier</w:t>
      </w:r>
      <w:r>
        <w:rPr>
          <w:rFonts w:ascii="Arial Nova Light" w:hAnsi="Arial Nova Light" w:cs="Times New Roman"/>
          <w:color w:val="FF0000"/>
        </w:rPr>
        <w:t xml:space="preserve">: </w:t>
      </w:r>
      <w:r w:rsidRPr="000C6EA0">
        <w:rPr>
          <w:rFonts w:ascii="Arial Nova Light" w:hAnsi="Arial Nova Light" w:cs="Times New Roman"/>
          <w:color w:val="4472C4" w:themeColor="accent1"/>
        </w:rPr>
        <w:t xml:space="preserve">Door </w:t>
      </w:r>
      <w:r w:rsidR="00F22AC6">
        <w:rPr>
          <w:rFonts w:ascii="Arial Nova Light" w:hAnsi="Arial Nova Light" w:cs="Times New Roman"/>
          <w:color w:val="4472C4" w:themeColor="accent1"/>
        </w:rPr>
        <w:t xml:space="preserve">privacy </w:t>
      </w:r>
      <w:r>
        <w:rPr>
          <w:rFonts w:ascii="Arial Nova Light" w:hAnsi="Arial Nova Light" w:cs="Times New Roman"/>
          <w:color w:val="4472C4" w:themeColor="accent1"/>
        </w:rPr>
        <w:t xml:space="preserve">edges </w:t>
      </w:r>
      <w:r w:rsidRPr="000C6EA0">
        <w:rPr>
          <w:rFonts w:ascii="Arial Nova Light" w:hAnsi="Arial Nova Light" w:cs="Times New Roman"/>
          <w:color w:val="4472C4" w:themeColor="accent1"/>
        </w:rPr>
        <w:t xml:space="preserve">eliminate gaps between the door &amp; pilaster, creating a “No-Sight” system. This is standard for “Dorian” </w:t>
      </w:r>
      <w:r w:rsidR="00751E25">
        <w:rPr>
          <w:rFonts w:ascii="Arial Nova Light" w:hAnsi="Arial Nova Light" w:cs="Times New Roman"/>
          <w:color w:val="4472C4" w:themeColor="accent1"/>
        </w:rPr>
        <w:t>height</w:t>
      </w:r>
      <w:r w:rsidRPr="000C6EA0">
        <w:rPr>
          <w:rFonts w:ascii="Arial Nova Light" w:hAnsi="Arial Nova Light" w:cs="Times New Roman"/>
          <w:color w:val="4472C4" w:themeColor="accent1"/>
        </w:rPr>
        <w:t>; however, this still remains optional for all heights as per project preferences. Delete options not required.</w:t>
      </w:r>
    </w:p>
    <w:p w14:paraId="0CCB7055" w14:textId="77777777" w:rsidR="006D4BBD" w:rsidRPr="006D4BBD" w:rsidRDefault="006D4BBD" w:rsidP="006D4BBD">
      <w:pPr>
        <w:pStyle w:val="HTMLPreformatted"/>
        <w:rPr>
          <w:rFonts w:ascii="Arial Nova Light" w:hAnsi="Arial Nova Light" w:cs="Times New Roman"/>
        </w:rPr>
      </w:pPr>
    </w:p>
    <w:p w14:paraId="4E6BE970" w14:textId="5D466F76" w:rsidR="00591918" w:rsidRDefault="009A769E" w:rsidP="00591918">
      <w:pPr>
        <w:pStyle w:val="HTMLPreformatted"/>
        <w:numPr>
          <w:ilvl w:val="5"/>
          <w:numId w:val="16"/>
        </w:numPr>
        <w:rPr>
          <w:rFonts w:ascii="Arial Nova Light" w:hAnsi="Arial Nova Light" w:cs="Times New Roman"/>
        </w:rPr>
      </w:pPr>
      <w:r>
        <w:rPr>
          <w:rFonts w:ascii="Arial Nova Light" w:hAnsi="Arial Nova Light" w:cs="Times New Roman"/>
        </w:rPr>
        <w:t xml:space="preserve">Door </w:t>
      </w:r>
      <w:r w:rsidR="00591918">
        <w:rPr>
          <w:rFonts w:ascii="Arial Nova Light" w:hAnsi="Arial Nova Light" w:cs="Times New Roman"/>
        </w:rPr>
        <w:t>Privacy Edge:</w:t>
      </w:r>
    </w:p>
    <w:p w14:paraId="335143C0" w14:textId="5E05B391" w:rsidR="00591918" w:rsidRDefault="00591918" w:rsidP="00591918">
      <w:pPr>
        <w:pStyle w:val="HTMLPreformatted"/>
        <w:numPr>
          <w:ilvl w:val="6"/>
          <w:numId w:val="16"/>
        </w:numPr>
        <w:rPr>
          <w:rFonts w:ascii="Arial Nova Light" w:hAnsi="Arial Nova Light" w:cs="Times New Roman"/>
        </w:rPr>
      </w:pPr>
      <w:r w:rsidRPr="00330333">
        <w:rPr>
          <w:rFonts w:ascii="Arial Nova Light" w:hAnsi="Arial Nova Light" w:cs="Times New Roman"/>
        </w:rPr>
        <w:t>Rabbeted edge on strike side of door and pilaster and continuous hinge on hinge side.</w:t>
      </w:r>
    </w:p>
    <w:p w14:paraId="7811F6EF" w14:textId="643B273B" w:rsidR="009A769E" w:rsidRDefault="00591918" w:rsidP="009A769E">
      <w:pPr>
        <w:pStyle w:val="HTMLPreformatted"/>
        <w:numPr>
          <w:ilvl w:val="6"/>
          <w:numId w:val="16"/>
        </w:numPr>
        <w:rPr>
          <w:rFonts w:ascii="Arial Nova Light" w:hAnsi="Arial Nova Light" w:cs="Times New Roman"/>
        </w:rPr>
      </w:pPr>
      <w:r>
        <w:rPr>
          <w:rFonts w:ascii="Arial Nova Light" w:hAnsi="Arial Nova Light" w:cs="Times New Roman"/>
        </w:rPr>
        <w:t>None required.</w:t>
      </w:r>
    </w:p>
    <w:p w14:paraId="4C5CFEBD" w14:textId="77777777" w:rsidR="009A769E" w:rsidRDefault="009A769E" w:rsidP="009A769E">
      <w:pPr>
        <w:pStyle w:val="HTMLPreformatted"/>
        <w:rPr>
          <w:rFonts w:ascii="Arial Nova Light" w:hAnsi="Arial Nova Light" w:cs="Times New Roman"/>
        </w:rPr>
      </w:pPr>
    </w:p>
    <w:p w14:paraId="001C1B62" w14:textId="77777777" w:rsidR="009A769E" w:rsidRDefault="008B5028" w:rsidP="009A769E">
      <w:pPr>
        <w:pStyle w:val="HTMLPreformatted"/>
        <w:numPr>
          <w:ilvl w:val="4"/>
          <w:numId w:val="16"/>
        </w:numPr>
        <w:rPr>
          <w:rFonts w:ascii="Arial Nova Light" w:hAnsi="Arial Nova Light" w:cs="Times New Roman"/>
        </w:rPr>
      </w:pPr>
      <w:r w:rsidRPr="009A769E">
        <w:rPr>
          <w:rFonts w:ascii="Arial Nova Light" w:hAnsi="Arial Nova Light" w:cs="Times New Roman"/>
        </w:rPr>
        <w:t>General:</w:t>
      </w:r>
    </w:p>
    <w:p w14:paraId="5EB8ACD3" w14:textId="77777777" w:rsidR="009A769E" w:rsidRDefault="009A769E" w:rsidP="009A769E">
      <w:pPr>
        <w:pStyle w:val="HTMLPreformatted"/>
        <w:numPr>
          <w:ilvl w:val="5"/>
          <w:numId w:val="16"/>
        </w:numPr>
        <w:rPr>
          <w:rFonts w:ascii="Arial Nova Light" w:hAnsi="Arial Nova Light" w:cs="Times New Roman"/>
        </w:rPr>
      </w:pPr>
      <w:r>
        <w:rPr>
          <w:rFonts w:ascii="Arial Nova Light" w:hAnsi="Arial Nova Light" w:cs="Times New Roman"/>
        </w:rPr>
        <w:t>Doors, Panels, Screens, and Pilasters Construction:</w:t>
      </w:r>
    </w:p>
    <w:p w14:paraId="20DBD33E" w14:textId="2DD2203E" w:rsidR="00E11441" w:rsidRPr="009A769E" w:rsidRDefault="008B5028" w:rsidP="009A769E">
      <w:pPr>
        <w:pStyle w:val="HTMLPreformatted"/>
        <w:numPr>
          <w:ilvl w:val="6"/>
          <w:numId w:val="16"/>
        </w:numPr>
        <w:rPr>
          <w:rFonts w:ascii="Arial Nova Light" w:hAnsi="Arial Nova Light" w:cs="Times New Roman"/>
        </w:rPr>
      </w:pPr>
      <w:r w:rsidRPr="009A769E">
        <w:rPr>
          <w:rFonts w:ascii="Arial Nova Light" w:hAnsi="Arial Nova Light" w:cs="Times New Roman"/>
        </w:rPr>
        <w:t xml:space="preserve">Material: </w:t>
      </w:r>
      <w:r w:rsidR="009172BE">
        <w:rPr>
          <w:rFonts w:ascii="Arial Nova Light" w:hAnsi="Arial Nova Light" w:cs="Times New Roman"/>
        </w:rPr>
        <w:t>Sheet of s</w:t>
      </w:r>
      <w:r w:rsidRPr="009A769E">
        <w:rPr>
          <w:rFonts w:ascii="Arial Nova Light" w:hAnsi="Arial Nova Light" w:cs="Times New Roman"/>
        </w:rPr>
        <w:t>olid</w:t>
      </w:r>
      <w:r w:rsidR="009172BE">
        <w:rPr>
          <w:rFonts w:ascii="Arial Nova Light" w:hAnsi="Arial Nova Light" w:cs="Times New Roman"/>
        </w:rPr>
        <w:t>, homogenous, high-density polyethylene resins.</w:t>
      </w:r>
    </w:p>
    <w:p w14:paraId="52048DC2" w14:textId="4E172404" w:rsidR="00E11441" w:rsidRPr="009A769E" w:rsidRDefault="008B5028" w:rsidP="009A769E">
      <w:pPr>
        <w:pStyle w:val="HTMLPreformatted"/>
        <w:numPr>
          <w:ilvl w:val="5"/>
          <w:numId w:val="16"/>
        </w:numPr>
        <w:rPr>
          <w:rFonts w:ascii="Arial Nova Light" w:hAnsi="Arial Nova Light" w:cs="Times New Roman"/>
        </w:rPr>
      </w:pPr>
      <w:r w:rsidRPr="00330333">
        <w:rPr>
          <w:rFonts w:ascii="Arial Nova Light" w:hAnsi="Arial Nova Light" w:cs="Times New Roman"/>
        </w:rPr>
        <w:t>Doors</w:t>
      </w:r>
      <w:r w:rsidR="000B4B19">
        <w:rPr>
          <w:rFonts w:ascii="Arial Nova Light" w:hAnsi="Arial Nova Light" w:cs="Times New Roman"/>
        </w:rPr>
        <w:t xml:space="preserve">, </w:t>
      </w:r>
      <w:r w:rsidRPr="00330333">
        <w:rPr>
          <w:rFonts w:ascii="Arial Nova Light" w:hAnsi="Arial Nova Light" w:cs="Times New Roman"/>
        </w:rPr>
        <w:t>Panels</w:t>
      </w:r>
      <w:r w:rsidR="000B4B19">
        <w:rPr>
          <w:rFonts w:ascii="Arial Nova Light" w:hAnsi="Arial Nova Light" w:cs="Times New Roman"/>
        </w:rPr>
        <w:t>, and Screens</w:t>
      </w:r>
      <w:r w:rsidRPr="00330333">
        <w:rPr>
          <w:rFonts w:ascii="Arial Nova Light" w:hAnsi="Arial Nova Light" w:cs="Times New Roman"/>
        </w:rPr>
        <w:t>:</w:t>
      </w:r>
      <w:r w:rsidRPr="009A769E">
        <w:rPr>
          <w:rFonts w:ascii="Arial Nova Light" w:hAnsi="Arial Nova Light" w:cs="Times New Roman"/>
        </w:rPr>
        <w:t xml:space="preserve"> 1 inch (25</w:t>
      </w:r>
      <w:r w:rsidR="00E50951">
        <w:rPr>
          <w:rFonts w:ascii="Arial Nova Light" w:hAnsi="Arial Nova Light" w:cs="Times New Roman"/>
        </w:rPr>
        <w:t>.4</w:t>
      </w:r>
      <w:r w:rsidRPr="009A769E">
        <w:rPr>
          <w:rFonts w:ascii="Arial Nova Light" w:hAnsi="Arial Nova Light" w:cs="Times New Roman"/>
        </w:rPr>
        <w:t xml:space="preserve"> mm)</w:t>
      </w:r>
      <w:r w:rsidR="009A769E">
        <w:rPr>
          <w:rFonts w:ascii="Arial Nova Light" w:hAnsi="Arial Nova Light" w:cs="Times New Roman"/>
        </w:rPr>
        <w:t xml:space="preserve"> thick.</w:t>
      </w:r>
    </w:p>
    <w:p w14:paraId="3FB7E543" w14:textId="26724CF5" w:rsidR="00E11441" w:rsidRPr="00330333" w:rsidRDefault="006F416F" w:rsidP="00832EED">
      <w:pPr>
        <w:pStyle w:val="HTMLPreformatted"/>
        <w:numPr>
          <w:ilvl w:val="6"/>
          <w:numId w:val="16"/>
        </w:numPr>
        <w:rPr>
          <w:rFonts w:ascii="Arial Nova Light" w:hAnsi="Arial Nova Light" w:cs="Times New Roman"/>
        </w:rPr>
      </w:pPr>
      <w:r>
        <w:rPr>
          <w:rFonts w:ascii="Arial Nova Light" w:hAnsi="Arial Nova Light" w:cs="Times New Roman"/>
        </w:rPr>
        <w:t>I</w:t>
      </w:r>
      <w:r w:rsidR="00C018DC">
        <w:rPr>
          <w:rFonts w:ascii="Arial Nova Light" w:hAnsi="Arial Nova Light" w:cs="Times New Roman"/>
        </w:rPr>
        <w:t>ncludes i</w:t>
      </w:r>
      <w:r w:rsidR="008B5028" w:rsidRPr="00330333">
        <w:rPr>
          <w:rFonts w:ascii="Arial Nova Light" w:hAnsi="Arial Nova Light" w:cs="Times New Roman"/>
        </w:rPr>
        <w:t>ntegrated aluminum heat sink at bottom</w:t>
      </w:r>
      <w:r w:rsidR="00A026E5">
        <w:rPr>
          <w:rFonts w:ascii="Arial Nova Light" w:hAnsi="Arial Nova Light" w:cs="Times New Roman"/>
        </w:rPr>
        <w:t>, to dissipate heat from incendiary devices used by vandals.</w:t>
      </w:r>
    </w:p>
    <w:p w14:paraId="4DCE08D0" w14:textId="313C095E" w:rsidR="00E11441" w:rsidRDefault="00C018DC" w:rsidP="00C901DE">
      <w:pPr>
        <w:pStyle w:val="HTMLPreformatted"/>
        <w:numPr>
          <w:ilvl w:val="5"/>
          <w:numId w:val="16"/>
        </w:numPr>
        <w:rPr>
          <w:rFonts w:ascii="Arial Nova Light" w:hAnsi="Arial Nova Light" w:cs="Times New Roman"/>
        </w:rPr>
      </w:pPr>
      <w:r>
        <w:rPr>
          <w:rFonts w:ascii="Arial Nova Light" w:hAnsi="Arial Nova Light" w:cs="Times New Roman"/>
        </w:rPr>
        <w:t>Pilasters</w:t>
      </w:r>
      <w:r w:rsidR="008B5028" w:rsidRPr="00330333">
        <w:rPr>
          <w:rFonts w:ascii="Arial Nova Light" w:hAnsi="Arial Nova Light" w:cs="Times New Roman"/>
        </w:rPr>
        <w:t>:</w:t>
      </w:r>
      <w:r w:rsidR="008B5028" w:rsidRPr="00C901DE">
        <w:rPr>
          <w:rFonts w:ascii="Arial Nova Light" w:hAnsi="Arial Nova Light" w:cs="Times New Roman"/>
        </w:rPr>
        <w:t xml:space="preserve"> 1 inch (25</w:t>
      </w:r>
      <w:r w:rsidR="00E50951">
        <w:rPr>
          <w:rFonts w:ascii="Arial Nova Light" w:hAnsi="Arial Nova Light" w:cs="Times New Roman"/>
        </w:rPr>
        <w:t>.4</w:t>
      </w:r>
      <w:r w:rsidR="008B5028" w:rsidRPr="00C901DE">
        <w:rPr>
          <w:rFonts w:ascii="Arial Nova Light" w:hAnsi="Arial Nova Light" w:cs="Times New Roman"/>
        </w:rPr>
        <w:t xml:space="preserve"> mm)</w:t>
      </w:r>
      <w:r w:rsidR="00C901DE">
        <w:rPr>
          <w:rFonts w:ascii="Arial Nova Light" w:hAnsi="Arial Nova Light" w:cs="Times New Roman"/>
        </w:rPr>
        <w:t xml:space="preserve"> thick.</w:t>
      </w:r>
    </w:p>
    <w:p w14:paraId="59BCA8B4" w14:textId="51D4C124" w:rsidR="00C018DC" w:rsidRPr="00C901DE" w:rsidRDefault="00C018DC" w:rsidP="00C901DE">
      <w:pPr>
        <w:pStyle w:val="HTMLPreformatted"/>
        <w:numPr>
          <w:ilvl w:val="5"/>
          <w:numId w:val="16"/>
        </w:numPr>
        <w:rPr>
          <w:rFonts w:ascii="Arial Nova Light" w:hAnsi="Arial Nova Light" w:cs="Times New Roman"/>
        </w:rPr>
      </w:pPr>
      <w:r>
        <w:rPr>
          <w:rFonts w:ascii="Arial Nova Light" w:hAnsi="Arial Nova Light" w:cs="Times New Roman"/>
        </w:rPr>
        <w:t>Partition Edge &amp; Corner</w:t>
      </w:r>
      <w:r w:rsidR="003122FA">
        <w:rPr>
          <w:rFonts w:ascii="Arial Nova Light" w:hAnsi="Arial Nova Light" w:cs="Times New Roman"/>
        </w:rPr>
        <w:t xml:space="preserve"> Radius</w:t>
      </w:r>
      <w:r>
        <w:rPr>
          <w:rFonts w:ascii="Arial Nova Light" w:hAnsi="Arial Nova Light" w:cs="Times New Roman"/>
        </w:rPr>
        <w:t>:</w:t>
      </w:r>
    </w:p>
    <w:p w14:paraId="78FC4555" w14:textId="20DC9205" w:rsidR="00E11441" w:rsidRPr="00330333" w:rsidRDefault="008B5028" w:rsidP="00C901DE">
      <w:pPr>
        <w:pStyle w:val="HTMLPreformatted"/>
        <w:numPr>
          <w:ilvl w:val="6"/>
          <w:numId w:val="16"/>
        </w:numPr>
        <w:rPr>
          <w:rFonts w:ascii="Arial Nova Light" w:hAnsi="Arial Nova Light" w:cs="Times New Roman"/>
        </w:rPr>
      </w:pPr>
      <w:r w:rsidRPr="00330333">
        <w:rPr>
          <w:rFonts w:ascii="Arial Nova Light" w:hAnsi="Arial Nova Light" w:cs="Times New Roman"/>
        </w:rPr>
        <w:t>Edge Radius: 1/4 inch (6</w:t>
      </w:r>
      <w:r w:rsidR="00E50951">
        <w:rPr>
          <w:rFonts w:ascii="Arial Nova Light" w:hAnsi="Arial Nova Light" w:cs="Times New Roman"/>
        </w:rPr>
        <w:t>.4</w:t>
      </w:r>
      <w:r w:rsidRPr="00330333">
        <w:rPr>
          <w:rFonts w:ascii="Arial Nova Light" w:hAnsi="Arial Nova Light" w:cs="Times New Roman"/>
        </w:rPr>
        <w:t xml:space="preserve"> mm).</w:t>
      </w:r>
    </w:p>
    <w:p w14:paraId="0C031648" w14:textId="57AAE275" w:rsidR="008B5028" w:rsidRDefault="008B5028" w:rsidP="00C901DE">
      <w:pPr>
        <w:pStyle w:val="HTMLPreformatted"/>
        <w:numPr>
          <w:ilvl w:val="6"/>
          <w:numId w:val="16"/>
        </w:numPr>
        <w:rPr>
          <w:rFonts w:ascii="Arial Nova Light" w:hAnsi="Arial Nova Light" w:cs="Times New Roman"/>
        </w:rPr>
      </w:pPr>
      <w:r w:rsidRPr="00330333">
        <w:rPr>
          <w:rFonts w:ascii="Arial Nova Light" w:hAnsi="Arial Nova Light" w:cs="Times New Roman"/>
        </w:rPr>
        <w:t>Corner Radius: 1/2 inch (13 mm).</w:t>
      </w:r>
    </w:p>
    <w:p w14:paraId="139E0EAE" w14:textId="0E78D482" w:rsidR="00801949" w:rsidRPr="00330333" w:rsidRDefault="00801949" w:rsidP="00801949">
      <w:pPr>
        <w:pStyle w:val="CMT"/>
        <w:rPr>
          <w:rFonts w:ascii="Arial Nova Light" w:hAnsi="Arial Nova Light" w:cs="Times New Roman"/>
          <w:color w:val="FF0000"/>
        </w:rPr>
      </w:pPr>
      <w:r w:rsidRPr="00330F19">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801949">
        <w:rPr>
          <w:rFonts w:ascii="Arial Nova Light" w:hAnsi="Arial Nova Light" w:cs="Times New Roman"/>
          <w:color w:val="4472C4" w:themeColor="accent1"/>
        </w:rPr>
        <w:t xml:space="preserve">Select fire rating required. Class “B” is standard and “NFPA 286” is optional. Delete option not required. </w:t>
      </w:r>
    </w:p>
    <w:p w14:paraId="51BE7BBE" w14:textId="77777777" w:rsidR="00801949" w:rsidRDefault="00801949" w:rsidP="00801949">
      <w:pPr>
        <w:pStyle w:val="HTMLPreformatted"/>
        <w:rPr>
          <w:rFonts w:ascii="Arial Nova Light" w:hAnsi="Arial Nova Light" w:cs="Times New Roman"/>
        </w:rPr>
      </w:pPr>
    </w:p>
    <w:p w14:paraId="1B4AFDD2" w14:textId="18E6264E" w:rsidR="00B61528" w:rsidRDefault="002D1151" w:rsidP="00B61528">
      <w:pPr>
        <w:pStyle w:val="HTMLPreformatted"/>
        <w:numPr>
          <w:ilvl w:val="5"/>
          <w:numId w:val="16"/>
        </w:numPr>
        <w:rPr>
          <w:rFonts w:ascii="Arial Nova Light" w:hAnsi="Arial Nova Light" w:cs="Times New Roman"/>
        </w:rPr>
      </w:pPr>
      <w:r>
        <w:rPr>
          <w:rFonts w:ascii="Arial Nova Light" w:hAnsi="Arial Nova Light" w:cs="Times New Roman"/>
        </w:rPr>
        <w:t xml:space="preserve">Fire </w:t>
      </w:r>
      <w:r w:rsidR="00B61528">
        <w:rPr>
          <w:rFonts w:ascii="Arial Nova Light" w:hAnsi="Arial Nova Light" w:cs="Times New Roman"/>
        </w:rPr>
        <w:t>Rating:</w:t>
      </w:r>
    </w:p>
    <w:p w14:paraId="44E58499" w14:textId="59F01FE6" w:rsidR="00B61528" w:rsidRDefault="00B61528" w:rsidP="00B61528">
      <w:pPr>
        <w:pStyle w:val="HTMLPreformatted"/>
        <w:numPr>
          <w:ilvl w:val="6"/>
          <w:numId w:val="16"/>
        </w:numPr>
        <w:rPr>
          <w:rFonts w:ascii="Arial Nova Light" w:hAnsi="Arial Nova Light" w:cs="Times New Roman"/>
        </w:rPr>
      </w:pPr>
      <w:r>
        <w:rPr>
          <w:rFonts w:ascii="Arial Nova Light" w:hAnsi="Arial Nova Light" w:cs="Times New Roman"/>
        </w:rPr>
        <w:t>Class “B” Fire Rated per ASTM E 84.</w:t>
      </w:r>
    </w:p>
    <w:p w14:paraId="6C049511" w14:textId="03C64B2B" w:rsidR="00B61528" w:rsidRPr="00330333" w:rsidRDefault="00B61528" w:rsidP="00B61528">
      <w:pPr>
        <w:pStyle w:val="HTMLPreformatted"/>
        <w:numPr>
          <w:ilvl w:val="6"/>
          <w:numId w:val="16"/>
        </w:numPr>
        <w:rPr>
          <w:rFonts w:ascii="Arial Nova Light" w:hAnsi="Arial Nova Light" w:cs="Times New Roman"/>
        </w:rPr>
      </w:pPr>
      <w:r>
        <w:rPr>
          <w:rFonts w:ascii="Arial Nova Light" w:hAnsi="Arial Nova Light" w:cs="Times New Roman"/>
        </w:rPr>
        <w:t>NFPA 286 Compliant.</w:t>
      </w:r>
    </w:p>
    <w:p w14:paraId="0B2B5785" w14:textId="56CF5286" w:rsidR="00E11441" w:rsidRDefault="00E11441" w:rsidP="00832EED">
      <w:pPr>
        <w:pStyle w:val="HTMLPreformatted"/>
        <w:numPr>
          <w:ilvl w:val="5"/>
          <w:numId w:val="16"/>
        </w:numPr>
        <w:rPr>
          <w:rFonts w:ascii="Arial Nova Light" w:hAnsi="Arial Nova Light" w:cs="Times New Roman"/>
        </w:rPr>
      </w:pPr>
      <w:r w:rsidRPr="00330333">
        <w:rPr>
          <w:rFonts w:ascii="Arial Nova Light" w:hAnsi="Arial Nova Light" w:cs="Times New Roman"/>
        </w:rPr>
        <w:t>Finish: Orange peel texture.</w:t>
      </w:r>
    </w:p>
    <w:p w14:paraId="6D79748E" w14:textId="621C7CDB" w:rsidR="00330F19" w:rsidRPr="00330333" w:rsidRDefault="00330F19" w:rsidP="00330F19">
      <w:pPr>
        <w:pStyle w:val="CMT"/>
        <w:rPr>
          <w:rFonts w:ascii="Arial Nova Light" w:hAnsi="Arial Nova Light" w:cs="Times New Roman"/>
          <w:color w:val="FF0000"/>
        </w:rPr>
      </w:pPr>
      <w:r w:rsidRPr="00330F19">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330F19">
        <w:rPr>
          <w:rFonts w:ascii="Arial Nova Light" w:hAnsi="Arial Nova Light" w:cs="Times New Roman"/>
          <w:color w:val="4472C4" w:themeColor="accent1"/>
        </w:rPr>
        <w:t xml:space="preserve">Select color required. </w:t>
      </w:r>
      <w:r w:rsidR="00B61528">
        <w:rPr>
          <w:rFonts w:ascii="Arial Nova Light" w:hAnsi="Arial Nova Light" w:cs="Times New Roman"/>
          <w:color w:val="4472C4" w:themeColor="accent1"/>
        </w:rPr>
        <w:t xml:space="preserve">Note Grey Dawn 700, Cream 180, Violet Blue 780, Slate Grey 680, Black 910, and Galactica 928 are also available in NFPA 286 Compliant material. </w:t>
      </w:r>
      <w:r w:rsidRPr="00330F19">
        <w:rPr>
          <w:rFonts w:ascii="Arial Nova Light" w:hAnsi="Arial Nova Light" w:cs="Times New Roman"/>
          <w:color w:val="4472C4" w:themeColor="accent1"/>
        </w:rPr>
        <w:t>Delete colors not required.</w:t>
      </w:r>
    </w:p>
    <w:p w14:paraId="6A9DD284" w14:textId="3A91265C" w:rsidR="00330F19" w:rsidRDefault="00330F19" w:rsidP="00330F19">
      <w:pPr>
        <w:pStyle w:val="HTMLPreformatted"/>
        <w:rPr>
          <w:rFonts w:ascii="Arial Nova Light" w:hAnsi="Arial Nova Light" w:cs="Times New Roman"/>
        </w:rPr>
      </w:pPr>
    </w:p>
    <w:p w14:paraId="5D2B35E7" w14:textId="5566C8BD" w:rsidR="00E11441" w:rsidRPr="00330F19" w:rsidRDefault="009A769E" w:rsidP="00E11441">
      <w:pPr>
        <w:pStyle w:val="HTMLPreformatted"/>
        <w:numPr>
          <w:ilvl w:val="5"/>
          <w:numId w:val="16"/>
        </w:numPr>
        <w:rPr>
          <w:rFonts w:ascii="Arial Nova Light" w:hAnsi="Arial Nova Light" w:cs="Times New Roman"/>
        </w:rPr>
      </w:pPr>
      <w:r>
        <w:rPr>
          <w:rFonts w:ascii="Arial Nova Light" w:hAnsi="Arial Nova Light" w:cs="Times New Roman"/>
        </w:rPr>
        <w:t>Color:</w:t>
      </w:r>
    </w:p>
    <w:p w14:paraId="7417A28C" w14:textId="2DFFF9B4" w:rsidR="00E11441"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Grey Dawn 700</w:t>
      </w:r>
    </w:p>
    <w:p w14:paraId="69AB9654" w14:textId="23888BC7"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Almond 300</w:t>
      </w:r>
    </w:p>
    <w:p w14:paraId="20427EB3" w14:textId="48671507"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Coffee 240</w:t>
      </w:r>
    </w:p>
    <w:p w14:paraId="1CE60285" w14:textId="5C5C985A" w:rsidR="00E11441"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Cream 180</w:t>
      </w:r>
    </w:p>
    <w:p w14:paraId="7361C883" w14:textId="1EE77ED3"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Khaki 520</w:t>
      </w:r>
    </w:p>
    <w:p w14:paraId="071997CD" w14:textId="31F93773"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Platinum 630</w:t>
      </w:r>
    </w:p>
    <w:p w14:paraId="3127B3B8" w14:textId="3A24D7F1"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Pale Green 510</w:t>
      </w:r>
    </w:p>
    <w:p w14:paraId="2DA05404" w14:textId="2DD0C215"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Claret 460</w:t>
      </w:r>
    </w:p>
    <w:p w14:paraId="1F9A43F8" w14:textId="565B3B02" w:rsidR="00E11441"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Violet Blue 780</w:t>
      </w:r>
    </w:p>
    <w:p w14:paraId="340E835D" w14:textId="327CF9BE"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Evergreen 580</w:t>
      </w:r>
    </w:p>
    <w:p w14:paraId="5D5ABF09" w14:textId="1F932574" w:rsidR="00E11441"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lastRenderedPageBreak/>
        <w:t>Color: Slate Grey 680</w:t>
      </w:r>
    </w:p>
    <w:p w14:paraId="0BE43BEB" w14:textId="561FC9B6" w:rsidR="00E11441"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Black 910</w:t>
      </w:r>
    </w:p>
    <w:p w14:paraId="0E797FEB" w14:textId="62C6A15A"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Stone Granite 638</w:t>
      </w:r>
    </w:p>
    <w:p w14:paraId="1B60C148" w14:textId="7928D40E"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Grey Granite 658</w:t>
      </w:r>
    </w:p>
    <w:p w14:paraId="5C85B865" w14:textId="2E5C1F8A" w:rsidR="00E11441" w:rsidRPr="00330333"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White Granite 138</w:t>
      </w:r>
    </w:p>
    <w:p w14:paraId="549BB25B" w14:textId="4ADB373C" w:rsidR="00E11441" w:rsidRDefault="00E11441"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Galactica 928</w:t>
      </w:r>
    </w:p>
    <w:p w14:paraId="4C656D9C" w14:textId="6A2AD754" w:rsidR="00D7425C" w:rsidRPr="00330333" w:rsidRDefault="008B5028" w:rsidP="00832EED">
      <w:pPr>
        <w:pStyle w:val="HTMLPreformatted"/>
        <w:numPr>
          <w:ilvl w:val="6"/>
          <w:numId w:val="16"/>
        </w:numPr>
        <w:rPr>
          <w:rFonts w:ascii="Arial Nova Light" w:hAnsi="Arial Nova Light" w:cs="Times New Roman"/>
        </w:rPr>
      </w:pPr>
      <w:r w:rsidRPr="00330333">
        <w:rPr>
          <w:rFonts w:ascii="Arial Nova Light" w:hAnsi="Arial Nova Light" w:cs="Times New Roman"/>
        </w:rPr>
        <w:t>Color: To be selected by Architect from Manufacturer's full range.</w:t>
      </w:r>
    </w:p>
    <w:p w14:paraId="78BB3EC6" w14:textId="210B32AB" w:rsidR="00D7425C" w:rsidRPr="00330333" w:rsidRDefault="00D7425C" w:rsidP="00D7425C">
      <w:pPr>
        <w:pStyle w:val="CMT"/>
        <w:rPr>
          <w:rFonts w:ascii="Arial Nova Light" w:hAnsi="Arial Nova Light" w:cs="Times New Roman"/>
          <w:color w:val="FF0000"/>
        </w:rPr>
      </w:pPr>
      <w:r w:rsidRPr="00050341">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050341" w:rsidRPr="00050341">
        <w:rPr>
          <w:rFonts w:ascii="Arial Nova Light" w:hAnsi="Arial Nova Light" w:cs="Times New Roman"/>
          <w:color w:val="4472C4" w:themeColor="accent1"/>
        </w:rPr>
        <w:t>General note for the entire hardware section and sub-paragraphs. All door, bracket, and fastener hardware finishes must match.</w:t>
      </w:r>
    </w:p>
    <w:p w14:paraId="0893B3AB" w14:textId="77777777" w:rsidR="00D7425C" w:rsidRPr="00330333" w:rsidRDefault="00D7425C" w:rsidP="00D7425C">
      <w:pPr>
        <w:pStyle w:val="HTMLPreformatted"/>
        <w:rPr>
          <w:rFonts w:ascii="Arial Nova Light" w:hAnsi="Arial Nova Light" w:cs="Times New Roman"/>
        </w:rPr>
      </w:pPr>
    </w:p>
    <w:p w14:paraId="2CC40E0E" w14:textId="177E49AD" w:rsidR="00050341" w:rsidRDefault="00050341" w:rsidP="00050341">
      <w:pPr>
        <w:pStyle w:val="HTMLPreformatted"/>
        <w:numPr>
          <w:ilvl w:val="4"/>
          <w:numId w:val="16"/>
        </w:numPr>
        <w:rPr>
          <w:rFonts w:ascii="Arial Nova Light" w:hAnsi="Arial Nova Light" w:cs="Times New Roman"/>
        </w:rPr>
      </w:pPr>
      <w:r>
        <w:rPr>
          <w:rFonts w:ascii="Arial Nova Light" w:hAnsi="Arial Nova Light" w:cs="Times New Roman"/>
        </w:rPr>
        <w:t>Hardware</w:t>
      </w:r>
    </w:p>
    <w:p w14:paraId="4C7CC99B" w14:textId="15C1E855" w:rsidR="00CA3E8A" w:rsidRPr="00751E25" w:rsidRDefault="00CA3E8A" w:rsidP="00CA3E8A">
      <w:pPr>
        <w:pStyle w:val="CMT"/>
        <w:rPr>
          <w:rFonts w:ascii="Arial Nova Light" w:hAnsi="Arial Nova Light" w:cs="Times New Roman"/>
          <w:color w:val="FF0000"/>
        </w:rPr>
      </w:pPr>
      <w:r w:rsidRPr="00050341">
        <w:rPr>
          <w:rFonts w:ascii="Arial Nova Light" w:hAnsi="Arial Nova Light" w:cs="Times New Roman"/>
          <w:b/>
          <w:bCs/>
          <w:color w:val="FF0000"/>
        </w:rPr>
        <w:t>Specifier</w:t>
      </w:r>
      <w:r w:rsidRPr="00330333">
        <w:rPr>
          <w:rFonts w:ascii="Arial Nova Light" w:hAnsi="Arial Nova Light" w:cs="Times New Roman"/>
          <w:color w:val="FF0000"/>
        </w:rPr>
        <w:t>:</w:t>
      </w:r>
      <w:r w:rsidR="00751E25">
        <w:rPr>
          <w:rFonts w:ascii="Arial Nova Light" w:hAnsi="Arial Nova Light" w:cs="Times New Roman"/>
          <w:color w:val="FF0000"/>
        </w:rPr>
        <w:t xml:space="preserve"> </w:t>
      </w:r>
      <w:r>
        <w:rPr>
          <w:rFonts w:ascii="Arial Nova Light" w:hAnsi="Arial Nova Light" w:cs="Times New Roman"/>
          <w:color w:val="4472C4" w:themeColor="accent1"/>
        </w:rPr>
        <w:t>For “Dorian”</w:t>
      </w:r>
      <w:r w:rsidR="00746790">
        <w:rPr>
          <w:rFonts w:ascii="Arial Nova Light" w:hAnsi="Arial Nova Light" w:cs="Times New Roman"/>
          <w:color w:val="4472C4" w:themeColor="accent1"/>
        </w:rPr>
        <w:t xml:space="preserve"> height</w:t>
      </w:r>
      <w:r>
        <w:rPr>
          <w:rFonts w:ascii="Arial Nova Light" w:hAnsi="Arial Nova Light" w:cs="Times New Roman"/>
          <w:color w:val="4472C4" w:themeColor="accent1"/>
        </w:rPr>
        <w:t>, Continuous MultiCam is standard.</w:t>
      </w:r>
      <w:r w:rsidR="00751E25">
        <w:rPr>
          <w:rFonts w:ascii="Arial Nova Light" w:hAnsi="Arial Nova Light" w:cs="Times New Roman"/>
          <w:color w:val="4472C4" w:themeColor="accent1"/>
        </w:rPr>
        <w:t xml:space="preserve"> </w:t>
      </w:r>
      <w:r>
        <w:rPr>
          <w:rFonts w:ascii="Arial Nova Light" w:hAnsi="Arial Nova Light" w:cs="Times New Roman"/>
          <w:color w:val="4472C4" w:themeColor="accent1"/>
        </w:rPr>
        <w:t>All other hinge types and finishes are optional. Coordinate with other hardware finishes. Delete hinge type not required.</w:t>
      </w:r>
    </w:p>
    <w:p w14:paraId="2389DFA2" w14:textId="77777777" w:rsidR="00CA3E8A" w:rsidRDefault="00CA3E8A" w:rsidP="00CA3E8A">
      <w:pPr>
        <w:pStyle w:val="HTMLPreformatted"/>
        <w:rPr>
          <w:rFonts w:ascii="Arial Nova Light" w:hAnsi="Arial Nova Light" w:cs="Times New Roman"/>
        </w:rPr>
      </w:pPr>
    </w:p>
    <w:p w14:paraId="66734490" w14:textId="787F550F" w:rsidR="00B16EA2" w:rsidRDefault="00050341" w:rsidP="00B16EA2">
      <w:pPr>
        <w:pStyle w:val="HTMLPreformatted"/>
        <w:numPr>
          <w:ilvl w:val="5"/>
          <w:numId w:val="16"/>
        </w:numPr>
        <w:rPr>
          <w:rFonts w:ascii="Arial Nova Light" w:hAnsi="Arial Nova Light" w:cs="Times New Roman"/>
        </w:rPr>
      </w:pPr>
      <w:r>
        <w:rPr>
          <w:rFonts w:ascii="Arial Nova Light" w:hAnsi="Arial Nova Light" w:cs="Times New Roman"/>
        </w:rPr>
        <w:t>Hinges</w:t>
      </w:r>
    </w:p>
    <w:p w14:paraId="47EF18DC" w14:textId="5A820E54" w:rsidR="00327486" w:rsidRDefault="00327486" w:rsidP="00327486">
      <w:pPr>
        <w:pStyle w:val="HTMLPreformatted"/>
        <w:numPr>
          <w:ilvl w:val="6"/>
          <w:numId w:val="16"/>
        </w:numPr>
        <w:rPr>
          <w:rFonts w:ascii="Arial Nova Light" w:hAnsi="Arial Nova Light" w:cs="Times New Roman"/>
        </w:rPr>
      </w:pPr>
      <w:r>
        <w:rPr>
          <w:rFonts w:ascii="Arial Nova Light" w:hAnsi="Arial Nova Light" w:cs="Times New Roman"/>
        </w:rPr>
        <w:t>Integral with Nylon Cam</w:t>
      </w:r>
    </w:p>
    <w:p w14:paraId="4A6C90D8" w14:textId="2A047324" w:rsidR="00327486" w:rsidRDefault="00327486" w:rsidP="00327486">
      <w:pPr>
        <w:pStyle w:val="HTMLPreformatted"/>
        <w:numPr>
          <w:ilvl w:val="7"/>
          <w:numId w:val="16"/>
        </w:numPr>
        <w:rPr>
          <w:rFonts w:ascii="Arial Nova Light" w:hAnsi="Arial Nova Light" w:cs="Times New Roman"/>
        </w:rPr>
      </w:pPr>
      <w:r>
        <w:rPr>
          <w:rFonts w:ascii="Arial Nova Light" w:hAnsi="Arial Nova Light" w:cs="Times New Roman"/>
        </w:rPr>
        <w:t>Minimum 5” (127 mm) pilaster width required.</w:t>
      </w:r>
    </w:p>
    <w:p w14:paraId="07C2088B" w14:textId="465827D0" w:rsidR="00327486" w:rsidRDefault="00327486" w:rsidP="00327486">
      <w:pPr>
        <w:pStyle w:val="HTMLPreformatted"/>
        <w:numPr>
          <w:ilvl w:val="7"/>
          <w:numId w:val="16"/>
        </w:numPr>
        <w:rPr>
          <w:rFonts w:ascii="Arial Nova Light" w:hAnsi="Arial Nova Light" w:cs="Times New Roman"/>
        </w:rPr>
      </w:pPr>
      <w:r>
        <w:rPr>
          <w:rFonts w:ascii="Arial Nova Light" w:hAnsi="Arial Nova Light" w:cs="Times New Roman"/>
        </w:rPr>
        <w:t>Recessed into pilaster.</w:t>
      </w:r>
    </w:p>
    <w:p w14:paraId="3EFC24B7" w14:textId="0BC3A4EA" w:rsidR="00327486" w:rsidRDefault="00327486" w:rsidP="00327486">
      <w:pPr>
        <w:pStyle w:val="HTMLPreformatted"/>
        <w:numPr>
          <w:ilvl w:val="7"/>
          <w:numId w:val="16"/>
        </w:numPr>
        <w:rPr>
          <w:rFonts w:ascii="Arial Nova Light" w:hAnsi="Arial Nova Light" w:cs="Times New Roman"/>
        </w:rPr>
      </w:pPr>
      <w:r>
        <w:rPr>
          <w:rFonts w:ascii="Arial Nova Light" w:hAnsi="Arial Nova Light" w:cs="Times New Roman"/>
        </w:rPr>
        <w:t>Can be adjusted from closed to varying open positions.</w:t>
      </w:r>
    </w:p>
    <w:p w14:paraId="6B9A6059" w14:textId="656C5AE7" w:rsidR="00327486" w:rsidRDefault="00327486" w:rsidP="00327486">
      <w:pPr>
        <w:pStyle w:val="HTMLPreformatted"/>
        <w:numPr>
          <w:ilvl w:val="6"/>
          <w:numId w:val="16"/>
        </w:numPr>
        <w:rPr>
          <w:rFonts w:ascii="Arial Nova Light" w:hAnsi="Arial Nova Light" w:cs="Times New Roman"/>
        </w:rPr>
      </w:pPr>
      <w:r>
        <w:rPr>
          <w:rFonts w:ascii="Arial Nova Light" w:hAnsi="Arial Nova Light" w:cs="Times New Roman"/>
        </w:rPr>
        <w:t>Aluminum Wraparound style with Bright Polished finish.</w:t>
      </w:r>
    </w:p>
    <w:p w14:paraId="08E84F4D" w14:textId="738A2D9F" w:rsidR="00327486" w:rsidRDefault="00327486" w:rsidP="00327486">
      <w:pPr>
        <w:pStyle w:val="HTMLPreformatted"/>
        <w:numPr>
          <w:ilvl w:val="6"/>
          <w:numId w:val="16"/>
        </w:numPr>
        <w:rPr>
          <w:rFonts w:ascii="Arial Nova Light" w:hAnsi="Arial Nova Light" w:cs="Times New Roman"/>
        </w:rPr>
      </w:pPr>
      <w:r>
        <w:rPr>
          <w:rFonts w:ascii="Arial Nova Light" w:hAnsi="Arial Nova Light" w:cs="Times New Roman"/>
        </w:rPr>
        <w:t>Continuous MultiCam with Stainless Steel No. 4 Satin finish.</w:t>
      </w:r>
    </w:p>
    <w:p w14:paraId="17051B82" w14:textId="05DF33B1" w:rsidR="00327486" w:rsidRDefault="00327486" w:rsidP="00327486">
      <w:pPr>
        <w:pStyle w:val="HTMLPreformatted"/>
        <w:numPr>
          <w:ilvl w:val="7"/>
          <w:numId w:val="16"/>
        </w:numPr>
        <w:rPr>
          <w:rFonts w:ascii="Arial Nova Light" w:hAnsi="Arial Nova Light" w:cs="Times New Roman"/>
        </w:rPr>
      </w:pPr>
      <w:r>
        <w:rPr>
          <w:rFonts w:ascii="Arial Nova Light" w:hAnsi="Arial Nova Light" w:cs="Times New Roman"/>
        </w:rPr>
        <w:t>Full height 55” (1397 mm).</w:t>
      </w:r>
    </w:p>
    <w:p w14:paraId="5ECEB4B6" w14:textId="625D349F" w:rsidR="00327486" w:rsidRDefault="00327486" w:rsidP="00327486">
      <w:pPr>
        <w:pStyle w:val="HTMLPreformatted"/>
        <w:numPr>
          <w:ilvl w:val="7"/>
          <w:numId w:val="16"/>
        </w:numPr>
        <w:rPr>
          <w:rFonts w:ascii="Arial Nova Light" w:hAnsi="Arial Nova Light" w:cs="Times New Roman"/>
        </w:rPr>
      </w:pPr>
      <w:r>
        <w:rPr>
          <w:rFonts w:ascii="Arial Nova Light" w:hAnsi="Arial Nova Light" w:cs="Times New Roman"/>
        </w:rPr>
        <w:t>Outswing hinge has a cam action feature that returns the door to a closed position.</w:t>
      </w:r>
    </w:p>
    <w:p w14:paraId="667231E1" w14:textId="77777777" w:rsidR="00327486" w:rsidRPr="00B83A8B" w:rsidRDefault="00327486" w:rsidP="000D6325">
      <w:pPr>
        <w:pStyle w:val="HTMLPreformatted"/>
        <w:numPr>
          <w:ilvl w:val="7"/>
          <w:numId w:val="16"/>
        </w:numPr>
        <w:rPr>
          <w:rFonts w:ascii="Arial Nova Light" w:hAnsi="Arial Nova Light" w:cs="Times New Roman"/>
        </w:rPr>
      </w:pPr>
      <w:r>
        <w:rPr>
          <w:rFonts w:ascii="Arial Nova Light" w:hAnsi="Arial Nova Light" w:cs="Times New Roman"/>
        </w:rPr>
        <w:t xml:space="preserve">Inswing hinge keeps door at </w:t>
      </w:r>
      <w:r w:rsidRPr="00E57553">
        <w:rPr>
          <w:rFonts w:ascii="Arial Nova Light" w:hAnsi="Arial Nova Light" w:cs="Times New Roman"/>
        </w:rPr>
        <w:t>30º</w:t>
      </w:r>
      <w:r>
        <w:rPr>
          <w:rFonts w:ascii="Arial Nova Light" w:hAnsi="Arial Nova Light" w:cs="Times New Roman"/>
        </w:rPr>
        <w:t>.</w:t>
      </w:r>
    </w:p>
    <w:p w14:paraId="74652A98" w14:textId="44B6112C" w:rsidR="00922E9B" w:rsidRPr="00EC0956" w:rsidRDefault="00922E9B" w:rsidP="00922E9B">
      <w:pPr>
        <w:pStyle w:val="CMT"/>
        <w:rPr>
          <w:rFonts w:ascii="Arial Nova Light" w:hAnsi="Arial Nova Light" w:cs="Times New Roman"/>
          <w:color w:val="FF0000"/>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3E58FE">
        <w:rPr>
          <w:rFonts w:ascii="Arial Nova Light" w:hAnsi="Arial Nova Light" w:cs="Times New Roman"/>
          <w:color w:val="4472C4" w:themeColor="accent1"/>
        </w:rPr>
        <w:t xml:space="preserve">Aluminum Bright Polished finish is </w:t>
      </w:r>
      <w:r w:rsidRPr="00F32C7E">
        <w:rPr>
          <w:rFonts w:ascii="Arial Nova Light" w:hAnsi="Arial Nova Light" w:cs="Times New Roman"/>
          <w:color w:val="4472C4" w:themeColor="accent1"/>
        </w:rPr>
        <w:t xml:space="preserve">standard. </w:t>
      </w:r>
      <w:r w:rsidR="003945B8">
        <w:rPr>
          <w:rFonts w:ascii="Arial Nova Light" w:hAnsi="Arial Nova Light" w:cs="Times New Roman"/>
          <w:color w:val="4472C4" w:themeColor="accent1"/>
        </w:rPr>
        <w:t xml:space="preserve">Stainless Steel No. 4 Satin </w:t>
      </w:r>
      <w:r w:rsidR="00203556">
        <w:rPr>
          <w:rFonts w:ascii="Arial Nova Light" w:hAnsi="Arial Nova Light" w:cs="Times New Roman"/>
          <w:color w:val="4472C4" w:themeColor="accent1"/>
        </w:rPr>
        <w:t>finish</w:t>
      </w:r>
      <w:r w:rsidR="003945B8">
        <w:rPr>
          <w:rFonts w:ascii="Arial Nova Light" w:hAnsi="Arial Nova Light" w:cs="Times New Roman"/>
          <w:color w:val="4472C4" w:themeColor="accent1"/>
        </w:rPr>
        <w:t xml:space="preserve"> is</w:t>
      </w:r>
      <w:r w:rsidRPr="00F32C7E">
        <w:rPr>
          <w:rFonts w:ascii="Arial Nova Light" w:hAnsi="Arial Nova Light" w:cs="Times New Roman"/>
          <w:color w:val="4472C4" w:themeColor="accent1"/>
        </w:rPr>
        <w:t xml:space="preserve"> optional. Coordinate with other hardware finishes. Delete latch </w:t>
      </w:r>
      <w:r w:rsidR="003945B8">
        <w:rPr>
          <w:rFonts w:ascii="Arial Nova Light" w:hAnsi="Arial Nova Light" w:cs="Times New Roman"/>
          <w:color w:val="4472C4" w:themeColor="accent1"/>
        </w:rPr>
        <w:t>finish</w:t>
      </w:r>
      <w:r w:rsidRPr="00F32C7E">
        <w:rPr>
          <w:rFonts w:ascii="Arial Nova Light" w:hAnsi="Arial Nova Light" w:cs="Times New Roman"/>
          <w:color w:val="4472C4" w:themeColor="accent1"/>
        </w:rPr>
        <w:t xml:space="preserve"> not required.</w:t>
      </w:r>
    </w:p>
    <w:p w14:paraId="681FF4D0" w14:textId="77777777" w:rsidR="00922E9B" w:rsidRDefault="00922E9B" w:rsidP="00922E9B">
      <w:pPr>
        <w:pStyle w:val="HTMLPreformatted"/>
        <w:rPr>
          <w:rFonts w:ascii="Arial Nova Light" w:hAnsi="Arial Nova Light" w:cs="Times New Roman"/>
        </w:rPr>
      </w:pPr>
    </w:p>
    <w:p w14:paraId="2CFFC979" w14:textId="31B8C17F" w:rsidR="00922E9B" w:rsidRDefault="00922E9B" w:rsidP="007B4B4A">
      <w:pPr>
        <w:pStyle w:val="HTMLPreformatted"/>
        <w:numPr>
          <w:ilvl w:val="5"/>
          <w:numId w:val="16"/>
        </w:numPr>
        <w:rPr>
          <w:rFonts w:ascii="Arial Nova Light" w:hAnsi="Arial Nova Light" w:cs="Times New Roman"/>
        </w:rPr>
      </w:pPr>
      <w:r>
        <w:rPr>
          <w:rFonts w:ascii="Arial Nova Light" w:hAnsi="Arial Nova Light" w:cs="Times New Roman"/>
        </w:rPr>
        <w:t>Latches:</w:t>
      </w:r>
    </w:p>
    <w:p w14:paraId="61BD3814" w14:textId="5B4B3A3D" w:rsidR="00D416D6" w:rsidRDefault="00D416D6" w:rsidP="00D416D6">
      <w:pPr>
        <w:pStyle w:val="HTMLPreformatted"/>
        <w:numPr>
          <w:ilvl w:val="6"/>
          <w:numId w:val="16"/>
        </w:numPr>
        <w:rPr>
          <w:rFonts w:ascii="Arial Nova Light" w:hAnsi="Arial Nova Light" w:cs="Times New Roman"/>
        </w:rPr>
      </w:pPr>
      <w:r w:rsidRPr="00D64E37">
        <w:rPr>
          <w:rFonts w:ascii="Arial Nova Light" w:hAnsi="Arial Nova Light" w:cs="Times New Roman"/>
        </w:rPr>
        <w:t xml:space="preserve">Surface </w:t>
      </w:r>
      <w:r>
        <w:rPr>
          <w:rFonts w:ascii="Arial Nova Light" w:hAnsi="Arial Nova Light" w:cs="Times New Roman"/>
        </w:rPr>
        <w:t xml:space="preserve">Mounted </w:t>
      </w:r>
      <w:r w:rsidRPr="00D64E37">
        <w:rPr>
          <w:rFonts w:ascii="Arial Nova Light" w:hAnsi="Arial Nova Light" w:cs="Times New Roman"/>
        </w:rPr>
        <w:t xml:space="preserve">Slide Latch: </w:t>
      </w:r>
      <w:r>
        <w:rPr>
          <w:rFonts w:ascii="Arial Nova Light" w:hAnsi="Arial Nova Light" w:cs="Times New Roman"/>
        </w:rPr>
        <w:t>Aluminum Bright Polished finish</w:t>
      </w:r>
      <w:r w:rsidR="00124868">
        <w:rPr>
          <w:rFonts w:ascii="Arial Nova Light" w:hAnsi="Arial Nova Light" w:cs="Times New Roman"/>
        </w:rPr>
        <w:t xml:space="preserve"> with black slide.</w:t>
      </w:r>
    </w:p>
    <w:p w14:paraId="2AEED59E" w14:textId="046BFC45" w:rsidR="00922E9B" w:rsidRDefault="00922E9B" w:rsidP="007B4B4A">
      <w:pPr>
        <w:pStyle w:val="HTMLPreformatted"/>
        <w:numPr>
          <w:ilvl w:val="6"/>
          <w:numId w:val="16"/>
        </w:numPr>
        <w:rPr>
          <w:rFonts w:ascii="Arial Nova Light" w:hAnsi="Arial Nova Light" w:cs="Times New Roman"/>
        </w:rPr>
      </w:pPr>
      <w:r w:rsidRPr="00D64E37">
        <w:rPr>
          <w:rFonts w:ascii="Arial Nova Light" w:hAnsi="Arial Nova Light" w:cs="Times New Roman"/>
        </w:rPr>
        <w:t xml:space="preserve">Surface </w:t>
      </w:r>
      <w:r>
        <w:rPr>
          <w:rFonts w:ascii="Arial Nova Light" w:hAnsi="Arial Nova Light" w:cs="Times New Roman"/>
        </w:rPr>
        <w:t xml:space="preserve">Mounted </w:t>
      </w:r>
      <w:r w:rsidRPr="00D64E37">
        <w:rPr>
          <w:rFonts w:ascii="Arial Nova Light" w:hAnsi="Arial Nova Light" w:cs="Times New Roman"/>
        </w:rPr>
        <w:t xml:space="preserve">Slide Latch: Stainless Steel No. 4 Satin </w:t>
      </w:r>
      <w:r w:rsidR="005762EB">
        <w:rPr>
          <w:rFonts w:ascii="Arial Nova Light" w:hAnsi="Arial Nova Light" w:cs="Times New Roman"/>
        </w:rPr>
        <w:t>finish.</w:t>
      </w:r>
    </w:p>
    <w:p w14:paraId="4954321D" w14:textId="676F24F9" w:rsidR="001931F0" w:rsidRPr="00F32C7E" w:rsidRDefault="001931F0" w:rsidP="001931F0">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3B23A9">
        <w:rPr>
          <w:rFonts w:ascii="Arial Nova Light" w:hAnsi="Arial Nova Light" w:cs="Times New Roman"/>
          <w:color w:val="4472C4" w:themeColor="accent1"/>
        </w:rPr>
        <w:t>Wraparound in Aluminum Bright Polished finish</w:t>
      </w:r>
      <w:r w:rsidRPr="00F32C7E">
        <w:rPr>
          <w:rFonts w:ascii="Arial Nova Light" w:hAnsi="Arial Nova Light" w:cs="Times New Roman"/>
          <w:color w:val="4472C4" w:themeColor="accent1"/>
        </w:rPr>
        <w:t xml:space="preserve"> standard. Stainless Steel No. 4 Satin finish is optional. Coordinate with other hardware finishes. Delete finish not required.</w:t>
      </w:r>
    </w:p>
    <w:p w14:paraId="3E134DB0" w14:textId="77777777" w:rsidR="001931F0" w:rsidRPr="00D64E37" w:rsidRDefault="001931F0" w:rsidP="001931F0">
      <w:pPr>
        <w:pStyle w:val="HTMLPreformatted"/>
        <w:rPr>
          <w:rFonts w:ascii="Arial Nova Light" w:hAnsi="Arial Nova Light" w:cs="Times New Roman"/>
        </w:rPr>
      </w:pPr>
    </w:p>
    <w:p w14:paraId="059839E6" w14:textId="04A60536" w:rsidR="001931F0" w:rsidRPr="00035C7F" w:rsidRDefault="001931F0" w:rsidP="001931F0">
      <w:pPr>
        <w:pStyle w:val="HTMLPreformatted"/>
        <w:numPr>
          <w:ilvl w:val="5"/>
          <w:numId w:val="16"/>
        </w:numPr>
        <w:rPr>
          <w:rFonts w:ascii="Arial Nova Light" w:hAnsi="Arial Nova Light" w:cs="Times New Roman"/>
        </w:rPr>
      </w:pPr>
      <w:r>
        <w:rPr>
          <w:rFonts w:ascii="Arial Nova Light" w:hAnsi="Arial Nova Light" w:cs="Times New Roman"/>
        </w:rPr>
        <w:t>Strike and Keeper:</w:t>
      </w:r>
    </w:p>
    <w:p w14:paraId="3BF1E1AE" w14:textId="0F809372" w:rsidR="001931F0" w:rsidRDefault="0053255C" w:rsidP="001931F0">
      <w:pPr>
        <w:pStyle w:val="HTMLPreformatted"/>
        <w:numPr>
          <w:ilvl w:val="6"/>
          <w:numId w:val="16"/>
        </w:numPr>
        <w:rPr>
          <w:rFonts w:ascii="Arial Nova Light" w:hAnsi="Arial Nova Light" w:cs="Times New Roman"/>
        </w:rPr>
      </w:pPr>
      <w:r>
        <w:rPr>
          <w:rFonts w:ascii="Arial Nova Light" w:hAnsi="Arial Nova Light" w:cs="Times New Roman"/>
        </w:rPr>
        <w:t>Wraparound: Aluminum Bright Polished finish.</w:t>
      </w:r>
    </w:p>
    <w:p w14:paraId="496BA1BC" w14:textId="7B1B8BB8" w:rsidR="001931F0" w:rsidRPr="00035C7F" w:rsidRDefault="0053255C" w:rsidP="001931F0">
      <w:pPr>
        <w:pStyle w:val="HTMLPreformatted"/>
        <w:numPr>
          <w:ilvl w:val="6"/>
          <w:numId w:val="16"/>
        </w:numPr>
        <w:rPr>
          <w:rFonts w:ascii="Arial Nova Light" w:hAnsi="Arial Nova Light" w:cs="Times New Roman"/>
        </w:rPr>
      </w:pPr>
      <w:r>
        <w:rPr>
          <w:rFonts w:ascii="Arial Nova Light" w:hAnsi="Arial Nova Light" w:cs="Times New Roman"/>
        </w:rPr>
        <w:t xml:space="preserve">Wraparound: </w:t>
      </w:r>
      <w:r w:rsidR="001931F0" w:rsidRPr="00330333">
        <w:rPr>
          <w:rFonts w:ascii="Arial Nova Light" w:hAnsi="Arial Nova Light" w:cs="Times New Roman"/>
        </w:rPr>
        <w:t>Stainless Steel</w:t>
      </w:r>
      <w:r w:rsidR="001931F0">
        <w:rPr>
          <w:rFonts w:ascii="Arial Nova Light" w:hAnsi="Arial Nova Light" w:cs="Times New Roman"/>
        </w:rPr>
        <w:t xml:space="preserve"> No. 4 Satin</w:t>
      </w:r>
      <w:r w:rsidR="001931F0" w:rsidRPr="00330333">
        <w:rPr>
          <w:rFonts w:ascii="Arial Nova Light" w:hAnsi="Arial Nova Light" w:cs="Times New Roman"/>
        </w:rPr>
        <w:t xml:space="preserve"> finish</w:t>
      </w:r>
      <w:r w:rsidR="001931F0">
        <w:rPr>
          <w:rFonts w:ascii="Arial Nova Light" w:hAnsi="Arial Nova Light" w:cs="Times New Roman"/>
        </w:rPr>
        <w:t>.</w:t>
      </w:r>
    </w:p>
    <w:p w14:paraId="412874C0" w14:textId="560D80B8" w:rsidR="001931F0" w:rsidRPr="00EC0956" w:rsidRDefault="001931F0" w:rsidP="001931F0">
      <w:pPr>
        <w:pStyle w:val="CMT"/>
        <w:rPr>
          <w:rFonts w:ascii="Arial Nova Light" w:hAnsi="Arial Nova Light" w:cs="Times New Roman"/>
          <w:color w:val="FF0000"/>
        </w:rPr>
      </w:pPr>
      <w:r w:rsidRPr="00EC236A">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530170">
        <w:rPr>
          <w:rFonts w:ascii="Arial Nova Light" w:hAnsi="Arial Nova Light" w:cs="Times New Roman"/>
          <w:color w:val="4472C4" w:themeColor="accent1"/>
        </w:rPr>
        <w:t>Aluminum Bright Polished finish</w:t>
      </w:r>
      <w:r w:rsidRPr="00EC236A">
        <w:rPr>
          <w:rFonts w:ascii="Arial Nova Light" w:hAnsi="Arial Nova Light" w:cs="Times New Roman"/>
          <w:color w:val="4472C4" w:themeColor="accent1"/>
        </w:rPr>
        <w:t xml:space="preserve"> is standard. Stainless Steel No. 4 Satin finish is optional. Coordinate with other hardware finishes. Delete finish not required.</w:t>
      </w:r>
    </w:p>
    <w:p w14:paraId="4813C038" w14:textId="77777777" w:rsidR="001931F0" w:rsidRDefault="001931F0" w:rsidP="001931F0">
      <w:pPr>
        <w:pStyle w:val="HTMLPreformatted"/>
        <w:rPr>
          <w:rFonts w:ascii="Arial Nova Light" w:hAnsi="Arial Nova Light" w:cs="Times New Roman"/>
        </w:rPr>
      </w:pPr>
    </w:p>
    <w:p w14:paraId="38C1EF59" w14:textId="77777777" w:rsidR="001931F0" w:rsidRPr="00C02FA1" w:rsidRDefault="001931F0" w:rsidP="001931F0">
      <w:pPr>
        <w:pStyle w:val="HTMLPreformatted"/>
        <w:numPr>
          <w:ilvl w:val="5"/>
          <w:numId w:val="16"/>
        </w:numPr>
        <w:rPr>
          <w:rFonts w:ascii="Arial Nova Light" w:hAnsi="Arial Nova Light" w:cs="Times New Roman"/>
        </w:rPr>
      </w:pPr>
      <w:r>
        <w:rPr>
          <w:rFonts w:ascii="Arial Nova Light" w:hAnsi="Arial Nova Light" w:cs="Times New Roman"/>
        </w:rPr>
        <w:t xml:space="preserve">Door Pull, </w:t>
      </w:r>
      <w:r w:rsidRPr="00C02FA1">
        <w:rPr>
          <w:rFonts w:ascii="Arial Nova Light" w:hAnsi="Arial Nova Light" w:cs="Times New Roman"/>
        </w:rPr>
        <w:t>Coat Hook</w:t>
      </w:r>
      <w:r>
        <w:rPr>
          <w:rFonts w:ascii="Arial Nova Light" w:hAnsi="Arial Nova Light" w:cs="Times New Roman"/>
        </w:rPr>
        <w:t>, and Bumper</w:t>
      </w:r>
      <w:r w:rsidRPr="00C02FA1">
        <w:rPr>
          <w:rFonts w:ascii="Arial Nova Light" w:hAnsi="Arial Nova Light" w:cs="Times New Roman"/>
        </w:rPr>
        <w:t>:</w:t>
      </w:r>
    </w:p>
    <w:p w14:paraId="0307FC5B" w14:textId="0668AFB2" w:rsidR="001931F0" w:rsidRDefault="00530170" w:rsidP="001931F0">
      <w:pPr>
        <w:pStyle w:val="HTMLPreformatted"/>
        <w:numPr>
          <w:ilvl w:val="6"/>
          <w:numId w:val="16"/>
        </w:numPr>
        <w:rPr>
          <w:rFonts w:ascii="Arial Nova Light" w:hAnsi="Arial Nova Light" w:cs="Times New Roman"/>
        </w:rPr>
      </w:pPr>
      <w:r>
        <w:rPr>
          <w:rFonts w:ascii="Arial Nova Light" w:hAnsi="Arial Nova Light" w:cs="Times New Roman"/>
        </w:rPr>
        <w:t>Aluminum Bright Polished finish.</w:t>
      </w:r>
    </w:p>
    <w:p w14:paraId="6468EC6C" w14:textId="77777777" w:rsidR="001931F0" w:rsidRPr="00080415" w:rsidRDefault="001931F0" w:rsidP="001931F0">
      <w:pPr>
        <w:pStyle w:val="HTMLPreformatted"/>
        <w:numPr>
          <w:ilvl w:val="6"/>
          <w:numId w:val="16"/>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353E0216" w14:textId="41E60B48" w:rsidR="00686DFB" w:rsidRPr="0064245A" w:rsidRDefault="00686DFB" w:rsidP="00686DFB">
      <w:pPr>
        <w:pStyle w:val="CMT"/>
        <w:rPr>
          <w:rFonts w:ascii="Arial Nova Light" w:hAnsi="Arial Nova Light" w:cs="Times New Roman"/>
          <w:color w:val="4472C4" w:themeColor="accent1"/>
        </w:rPr>
      </w:pPr>
      <w:r w:rsidRPr="001F1A22">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0064245A">
        <w:rPr>
          <w:rFonts w:ascii="Arial Nova Light" w:hAnsi="Arial Nova Light" w:cs="Times New Roman"/>
          <w:color w:val="4472C4" w:themeColor="accent1"/>
        </w:rPr>
        <w:t xml:space="preserve">Continuous Angles &amp; U-Shaped Brackets in Clear Anodized Aluminum are standard. All other brackets and finishes are optional as per project preferences. </w:t>
      </w:r>
      <w:r w:rsidRPr="001F1A22">
        <w:rPr>
          <w:rFonts w:ascii="Arial Nova Light" w:hAnsi="Arial Nova Light" w:cs="Times New Roman"/>
          <w:color w:val="4472C4" w:themeColor="accent1"/>
        </w:rPr>
        <w:t>Coordinate with other hardware finishes. Delete bracket type/finish not required.</w:t>
      </w:r>
    </w:p>
    <w:p w14:paraId="26E2E11B" w14:textId="77777777" w:rsidR="00686DFB" w:rsidRDefault="00686DFB" w:rsidP="00686DFB">
      <w:pPr>
        <w:pStyle w:val="HTMLPreformatted"/>
        <w:rPr>
          <w:rFonts w:ascii="Arial Nova Light" w:hAnsi="Arial Nova Light" w:cs="Times New Roman"/>
        </w:rPr>
      </w:pPr>
    </w:p>
    <w:p w14:paraId="68E29DDA" w14:textId="42526CAD" w:rsidR="00686DFB" w:rsidRPr="00330333" w:rsidRDefault="00686DFB" w:rsidP="00922E9B">
      <w:pPr>
        <w:pStyle w:val="HTMLPreformatted"/>
        <w:numPr>
          <w:ilvl w:val="5"/>
          <w:numId w:val="16"/>
        </w:numPr>
        <w:rPr>
          <w:rFonts w:ascii="Arial Nova Light" w:hAnsi="Arial Nova Light" w:cs="Times New Roman"/>
        </w:rPr>
      </w:pPr>
      <w:r w:rsidRPr="00330333">
        <w:rPr>
          <w:rFonts w:ascii="Arial Nova Light" w:hAnsi="Arial Nova Light" w:cs="Times New Roman"/>
        </w:rPr>
        <w:t>Bracke</w:t>
      </w:r>
      <w:r>
        <w:rPr>
          <w:rFonts w:ascii="Arial Nova Light" w:hAnsi="Arial Nova Light" w:cs="Times New Roman"/>
        </w:rPr>
        <w:t>ts</w:t>
      </w:r>
      <w:r w:rsidRPr="00330333">
        <w:rPr>
          <w:rFonts w:ascii="Arial Nova Light" w:hAnsi="Arial Nova Light" w:cs="Times New Roman"/>
        </w:rPr>
        <w:t>:</w:t>
      </w:r>
    </w:p>
    <w:p w14:paraId="756A0BDD" w14:textId="24C18FE4" w:rsidR="00686DFB" w:rsidRDefault="00686DFB" w:rsidP="00922E9B">
      <w:pPr>
        <w:pStyle w:val="HTMLPreformatted"/>
        <w:numPr>
          <w:ilvl w:val="6"/>
          <w:numId w:val="16"/>
        </w:numPr>
        <w:rPr>
          <w:rFonts w:ascii="Arial Nova Light" w:hAnsi="Arial Nova Light" w:cs="Times New Roman"/>
        </w:rPr>
      </w:pPr>
      <w:r w:rsidRPr="00330333">
        <w:rPr>
          <w:rFonts w:ascii="Arial Nova Light" w:hAnsi="Arial Nova Light" w:cs="Times New Roman"/>
        </w:rPr>
        <w:t xml:space="preserve">Stirrup </w:t>
      </w:r>
      <w:r w:rsidR="008A7440">
        <w:rPr>
          <w:rFonts w:ascii="Arial Nova Light" w:hAnsi="Arial Nova Light" w:cs="Times New Roman"/>
        </w:rPr>
        <w:t>Brackets using 1-ear/2-ear and “U” Shaped Brackets</w:t>
      </w:r>
      <w:r w:rsidRPr="00330333">
        <w:rPr>
          <w:rFonts w:ascii="Arial Nova Light" w:hAnsi="Arial Nova Light" w:cs="Times New Roman"/>
        </w:rPr>
        <w:t xml:space="preserve">: </w:t>
      </w:r>
      <w:r>
        <w:rPr>
          <w:rFonts w:ascii="Arial Nova Light" w:hAnsi="Arial Nova Light" w:cs="Times New Roman"/>
        </w:rPr>
        <w:t>Stamped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00560A9C" w14:textId="77777777" w:rsidR="00686DFB" w:rsidRDefault="00686DFB" w:rsidP="00922E9B">
      <w:pPr>
        <w:pStyle w:val="HTMLPreformatted"/>
        <w:numPr>
          <w:ilvl w:val="7"/>
          <w:numId w:val="16"/>
        </w:numPr>
        <w:rPr>
          <w:rFonts w:ascii="Arial Nova Light" w:hAnsi="Arial Nova Light" w:cs="Times New Roman"/>
        </w:rPr>
      </w:pPr>
      <w:r w:rsidRPr="00330333">
        <w:rPr>
          <w:rFonts w:ascii="Arial Nova Light" w:hAnsi="Arial Nova Light" w:cs="Times New Roman"/>
        </w:rPr>
        <w:lastRenderedPageBreak/>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7FE1B6BE" w14:textId="68621FB8" w:rsidR="00686DFB" w:rsidRDefault="00686DFB" w:rsidP="00922E9B">
      <w:pPr>
        <w:pStyle w:val="HTMLPreformatted"/>
        <w:numPr>
          <w:ilvl w:val="6"/>
          <w:numId w:val="16"/>
        </w:numPr>
        <w:rPr>
          <w:rFonts w:ascii="Arial Nova Light" w:hAnsi="Arial Nova Light" w:cs="Times New Roman"/>
        </w:rPr>
      </w:pPr>
      <w:r w:rsidRPr="00330333">
        <w:rPr>
          <w:rFonts w:ascii="Arial Nova Light" w:hAnsi="Arial Nova Light" w:cs="Times New Roman"/>
        </w:rPr>
        <w:t xml:space="preserve">Stirrup </w:t>
      </w:r>
      <w:r w:rsidR="008A7440">
        <w:rPr>
          <w:rFonts w:ascii="Arial Nova Light" w:hAnsi="Arial Nova Light" w:cs="Times New Roman"/>
        </w:rPr>
        <w:t>Brackets using 1-ear/2-ear and</w:t>
      </w:r>
      <w:r w:rsidRPr="00330333">
        <w:rPr>
          <w:rFonts w:ascii="Arial Nova Light" w:hAnsi="Arial Nova Light" w:cs="Times New Roman"/>
        </w:rPr>
        <w:t xml:space="preserve"> "U" Shaped Brackets: </w:t>
      </w:r>
      <w:r>
        <w:rPr>
          <w:rFonts w:ascii="Arial Nova Light" w:hAnsi="Arial Nova Light" w:cs="Times New Roman"/>
        </w:rPr>
        <w:t>Cast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112CA072" w14:textId="77777777" w:rsidR="00686DFB" w:rsidRPr="00BA5347" w:rsidRDefault="00686DFB" w:rsidP="00922E9B">
      <w:pPr>
        <w:pStyle w:val="HTMLPreformatted"/>
        <w:numPr>
          <w:ilvl w:val="7"/>
          <w:numId w:val="16"/>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7813FC38" w14:textId="77777777" w:rsidR="00686DFB" w:rsidRDefault="00686DFB" w:rsidP="00922E9B">
      <w:pPr>
        <w:pStyle w:val="HTMLPreformatted"/>
        <w:numPr>
          <w:ilvl w:val="6"/>
          <w:numId w:val="16"/>
        </w:numPr>
        <w:rPr>
          <w:rFonts w:ascii="Arial Nova Light" w:hAnsi="Arial Nova Light" w:cs="Times New Roman"/>
        </w:rPr>
      </w:pPr>
      <w:r>
        <w:rPr>
          <w:rFonts w:ascii="Arial Nova Light" w:hAnsi="Arial Nova Light" w:cs="Times New Roman"/>
        </w:rPr>
        <w:t>Continuous Angles &amp; “U” Shaped Brackets: Clear Anodized Aluminum finish.</w:t>
      </w:r>
    </w:p>
    <w:p w14:paraId="31BFE323" w14:textId="77777777" w:rsidR="00686DFB" w:rsidRDefault="00686DFB" w:rsidP="00922E9B">
      <w:pPr>
        <w:pStyle w:val="HTMLPreformatted"/>
        <w:numPr>
          <w:ilvl w:val="6"/>
          <w:numId w:val="16"/>
        </w:numPr>
        <w:rPr>
          <w:rFonts w:ascii="Arial Nova Light" w:hAnsi="Arial Nova Light" w:cs="Times New Roman"/>
        </w:rPr>
      </w:pPr>
      <w:r>
        <w:rPr>
          <w:rFonts w:ascii="Arial Nova Light" w:hAnsi="Arial Nova Light" w:cs="Times New Roman"/>
        </w:rPr>
        <w:t>Continuous Angles &amp; “U” Shaped</w:t>
      </w:r>
      <w:r w:rsidRPr="00330333">
        <w:rPr>
          <w:rFonts w:ascii="Arial Nova Light" w:hAnsi="Arial Nova Light" w:cs="Times New Roman"/>
        </w:rPr>
        <w:t xml:space="preserve"> Brackets: Stainless Steel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297973AF" w14:textId="77777777" w:rsidR="00686DFB" w:rsidRPr="00330333" w:rsidRDefault="00686DFB" w:rsidP="00922E9B">
      <w:pPr>
        <w:pStyle w:val="HTMLPreformatted"/>
        <w:numPr>
          <w:ilvl w:val="6"/>
          <w:numId w:val="16"/>
        </w:numPr>
        <w:rPr>
          <w:rFonts w:ascii="Arial Nova Light" w:hAnsi="Arial Nova Light" w:cs="Times New Roman"/>
        </w:rPr>
      </w:pPr>
      <w:r>
        <w:rPr>
          <w:rFonts w:ascii="Arial Nova Light" w:hAnsi="Arial Nova Light" w:cs="Times New Roman"/>
        </w:rPr>
        <w:t>Continuous Roll Formed Brackets: Stainless Steel No. 4 Satin finish.</w:t>
      </w:r>
    </w:p>
    <w:p w14:paraId="3357BC5E" w14:textId="77777777" w:rsidR="00686DFB" w:rsidRDefault="00686DFB" w:rsidP="00922E9B">
      <w:pPr>
        <w:pStyle w:val="HTMLPreformatted"/>
        <w:numPr>
          <w:ilvl w:val="6"/>
          <w:numId w:val="16"/>
        </w:numPr>
        <w:rPr>
          <w:rFonts w:ascii="Arial Nova Light" w:hAnsi="Arial Nova Light" w:cs="Times New Roman"/>
        </w:rPr>
      </w:pPr>
      <w:r w:rsidRPr="00330333">
        <w:rPr>
          <w:rFonts w:ascii="Arial Nova Light" w:hAnsi="Arial Nova Light" w:cs="Times New Roman"/>
        </w:rPr>
        <w:t xml:space="preserve">Continuous Brackets: </w:t>
      </w:r>
      <w:r>
        <w:rPr>
          <w:rFonts w:ascii="Arial Nova Light" w:hAnsi="Arial Nova Light" w:cs="Times New Roman"/>
        </w:rPr>
        <w:t>Clear Anodized Aluminum finish.</w:t>
      </w:r>
    </w:p>
    <w:p w14:paraId="50EEA1F8" w14:textId="0D18E2D5" w:rsidR="00B83211" w:rsidRPr="00330333" w:rsidRDefault="00B83211" w:rsidP="00B83211">
      <w:pPr>
        <w:pStyle w:val="CMT"/>
        <w:rPr>
          <w:rFonts w:ascii="Arial Nova Light" w:hAnsi="Arial Nova Light" w:cs="Times New Roman"/>
          <w:color w:val="FF0000"/>
        </w:rPr>
      </w:pPr>
      <w:r w:rsidRPr="00110237">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00FD366A">
        <w:rPr>
          <w:rFonts w:ascii="Arial Nova Light" w:hAnsi="Arial Nova Light" w:cs="Times New Roman"/>
          <w:color w:val="4472C4" w:themeColor="accent1"/>
        </w:rPr>
        <w:t>Polished Chrome Plated Zamac is standard</w:t>
      </w:r>
      <w:r w:rsidRPr="00110237">
        <w:rPr>
          <w:rFonts w:ascii="Arial Nova Light" w:hAnsi="Arial Nova Light" w:cs="Times New Roman"/>
          <w:color w:val="4472C4" w:themeColor="accent1"/>
        </w:rPr>
        <w:t xml:space="preserve">. </w:t>
      </w:r>
      <w:r w:rsidR="00FD366A">
        <w:rPr>
          <w:rFonts w:ascii="Arial Nova Light" w:hAnsi="Arial Nova Light" w:cs="Times New Roman"/>
          <w:color w:val="4472C4" w:themeColor="accent1"/>
        </w:rPr>
        <w:t>Stainless Steel is optional</w:t>
      </w:r>
      <w:r w:rsidRPr="00110237">
        <w:rPr>
          <w:rFonts w:ascii="Arial Nova Light" w:hAnsi="Arial Nova Light" w:cs="Times New Roman"/>
          <w:color w:val="4472C4" w:themeColor="accent1"/>
        </w:rPr>
        <w:t>. Coordinate with other hardware finishes. Delete finish not required.</w:t>
      </w:r>
    </w:p>
    <w:p w14:paraId="6DC892B0" w14:textId="77777777" w:rsidR="00B83211" w:rsidRPr="00A144B0" w:rsidRDefault="00B83211" w:rsidP="00B83211">
      <w:pPr>
        <w:pStyle w:val="HTMLPreformatted"/>
        <w:rPr>
          <w:rFonts w:ascii="Arial Nova Light" w:hAnsi="Arial Nova Light" w:cs="Times New Roman"/>
        </w:rPr>
      </w:pPr>
    </w:p>
    <w:p w14:paraId="42B063D9" w14:textId="540F0F6B" w:rsidR="00B83211" w:rsidRDefault="00B83211" w:rsidP="00B83211">
      <w:pPr>
        <w:pStyle w:val="HTMLPreformatted"/>
        <w:numPr>
          <w:ilvl w:val="5"/>
          <w:numId w:val="16"/>
        </w:numPr>
        <w:rPr>
          <w:rFonts w:ascii="Arial Nova Light" w:hAnsi="Arial Nova Light" w:cs="Times New Roman"/>
        </w:rPr>
      </w:pPr>
      <w:r w:rsidRPr="00330333">
        <w:rPr>
          <w:rFonts w:ascii="Arial Nova Light" w:hAnsi="Arial Nova Light" w:cs="Times New Roman"/>
        </w:rPr>
        <w:t>Fastener</w:t>
      </w:r>
      <w:r>
        <w:rPr>
          <w:rFonts w:ascii="Arial Nova Light" w:hAnsi="Arial Nova Light" w:cs="Times New Roman"/>
        </w:rPr>
        <w:t>s:</w:t>
      </w:r>
    </w:p>
    <w:p w14:paraId="03F343B1" w14:textId="0EFE45E7" w:rsidR="00B83211" w:rsidRDefault="00BF7775" w:rsidP="00B83211">
      <w:pPr>
        <w:pStyle w:val="HTMLPreformatted"/>
        <w:numPr>
          <w:ilvl w:val="6"/>
          <w:numId w:val="16"/>
        </w:numPr>
        <w:rPr>
          <w:rFonts w:ascii="Arial Nova Light" w:hAnsi="Arial Nova Light" w:cs="Times New Roman"/>
        </w:rPr>
      </w:pPr>
      <w:r>
        <w:rPr>
          <w:rFonts w:ascii="Arial Nova Light" w:hAnsi="Arial Nova Light" w:cs="Times New Roman"/>
        </w:rPr>
        <w:t>Tamper-proof Torx Pin Head.</w:t>
      </w:r>
      <w:r w:rsidRPr="00330333">
        <w:rPr>
          <w:rFonts w:ascii="Arial Nova Light" w:hAnsi="Arial Nova Light" w:cs="Times New Roman"/>
        </w:rPr>
        <w:t xml:space="preserve"> </w:t>
      </w:r>
      <w:r w:rsidR="00B83211">
        <w:rPr>
          <w:rFonts w:ascii="Arial Nova Light" w:hAnsi="Arial Nova Light" w:cs="Times New Roman"/>
        </w:rPr>
        <w:t>Polished Chrome Plated Zamac.</w:t>
      </w:r>
    </w:p>
    <w:p w14:paraId="26789832" w14:textId="4BCC63F8" w:rsidR="00B83211" w:rsidRPr="001837C3" w:rsidRDefault="00B83211" w:rsidP="00B83211">
      <w:pPr>
        <w:pStyle w:val="HTMLPreformatted"/>
        <w:numPr>
          <w:ilvl w:val="6"/>
          <w:numId w:val="16"/>
        </w:numPr>
        <w:rPr>
          <w:rFonts w:ascii="Arial Nova Light" w:hAnsi="Arial Nova Light" w:cs="Times New Roman"/>
        </w:rPr>
      </w:pPr>
      <w:r>
        <w:rPr>
          <w:rFonts w:ascii="Arial Nova Light" w:hAnsi="Arial Nova Light" w:cs="Times New Roman"/>
        </w:rPr>
        <w:t>Tamper-proof Torx Pin Head.</w:t>
      </w:r>
      <w:r w:rsidRPr="00330333">
        <w:rPr>
          <w:rFonts w:ascii="Arial Nova Light" w:hAnsi="Arial Nova Light" w:cs="Times New Roman"/>
        </w:rPr>
        <w:t xml:space="preserve"> </w:t>
      </w:r>
      <w:r>
        <w:rPr>
          <w:rFonts w:ascii="Arial Nova Light" w:hAnsi="Arial Nova Light" w:cs="Times New Roman"/>
        </w:rPr>
        <w:t>Stainless Steel No. 4 Satin finish.</w:t>
      </w:r>
    </w:p>
    <w:p w14:paraId="0FCC923B" w14:textId="3612A565" w:rsidR="0015243C" w:rsidRPr="00330333" w:rsidRDefault="0015243C" w:rsidP="0015243C">
      <w:pPr>
        <w:pStyle w:val="HTMLPreformatted"/>
        <w:rPr>
          <w:rFonts w:ascii="Arial Nova Light" w:hAnsi="Arial Nova Light" w:cs="Times New Roman"/>
        </w:rPr>
      </w:pPr>
    </w:p>
    <w:p w14:paraId="045FE3DE" w14:textId="47CD1394" w:rsidR="0015243C" w:rsidRPr="002B359E" w:rsidRDefault="0015243C" w:rsidP="0015243C">
      <w:pPr>
        <w:pStyle w:val="HTMLPreformatted"/>
        <w:rPr>
          <w:rFonts w:ascii="Arial Nova Light" w:hAnsi="Arial Nova Light" w:cs="Times New Roman"/>
          <w:b/>
          <w:bCs/>
        </w:rPr>
      </w:pPr>
      <w:r w:rsidRPr="002B359E">
        <w:rPr>
          <w:rFonts w:ascii="Arial Nova Light" w:hAnsi="Arial Nova Light" w:cs="Times New Roman"/>
          <w:b/>
          <w:bCs/>
        </w:rPr>
        <w:t xml:space="preserve">PART 3 - EXECUTION </w:t>
      </w:r>
    </w:p>
    <w:p w14:paraId="2174F98C" w14:textId="77777777" w:rsidR="0015243C" w:rsidRPr="002B359E" w:rsidRDefault="0015243C" w:rsidP="0015243C">
      <w:pPr>
        <w:pStyle w:val="HTMLPreformatted"/>
        <w:rPr>
          <w:rFonts w:ascii="Arial Nova Light" w:hAnsi="Arial Nova Light" w:cs="Times New Roman"/>
          <w:b/>
          <w:bCs/>
        </w:rPr>
      </w:pPr>
    </w:p>
    <w:p w14:paraId="3B326837" w14:textId="77777777" w:rsidR="0069147E" w:rsidRPr="0069147E" w:rsidRDefault="0069147E" w:rsidP="0069147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A39E860" w14:textId="77777777" w:rsidR="0069147E" w:rsidRPr="0069147E" w:rsidRDefault="0069147E" w:rsidP="0069147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33153FB7" w14:textId="77777777" w:rsidR="0069147E" w:rsidRPr="0069147E" w:rsidRDefault="0069147E" w:rsidP="0069147E">
      <w:pPr>
        <w:pStyle w:val="ListParagraph"/>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3FD9FA41" w14:textId="77777777" w:rsidR="0069147E" w:rsidRPr="0069147E" w:rsidRDefault="0069147E" w:rsidP="0069147E">
      <w:pPr>
        <w:pStyle w:val="ListParagraph"/>
        <w:numPr>
          <w:ilvl w:val="2"/>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617D23EF"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4174F96E"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4664B71"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F498889"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3BF3C12C"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BC23C3C"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694C4D89"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6223850C"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E13B1B8" w14:textId="77777777" w:rsidR="0069147E" w:rsidRPr="0069147E" w:rsidRDefault="0069147E" w:rsidP="0069147E">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0217EF2" w14:textId="07B3F6E7" w:rsidR="0015243C" w:rsidRPr="002B359E" w:rsidRDefault="00A258D7" w:rsidP="0069147E">
      <w:pPr>
        <w:pStyle w:val="HTMLPreformatted"/>
        <w:numPr>
          <w:ilvl w:val="3"/>
          <w:numId w:val="16"/>
        </w:numPr>
        <w:rPr>
          <w:rFonts w:ascii="Arial Nova Light" w:hAnsi="Arial Nova Light" w:cs="Times New Roman"/>
          <w:b/>
          <w:bCs/>
        </w:rPr>
      </w:pPr>
      <w:r>
        <w:rPr>
          <w:rFonts w:ascii="Arial Nova Light" w:hAnsi="Arial Nova Light" w:cs="Times New Roman"/>
          <w:b/>
          <w:bCs/>
        </w:rPr>
        <w:t>EXAMINATION</w:t>
      </w:r>
    </w:p>
    <w:p w14:paraId="14CC1DCA" w14:textId="77777777" w:rsidR="0015243C" w:rsidRPr="00330333" w:rsidRDefault="0015243C" w:rsidP="0015243C">
      <w:pPr>
        <w:pStyle w:val="HTMLPreformatted"/>
        <w:rPr>
          <w:rFonts w:ascii="Arial Nova Light" w:hAnsi="Arial Nova Light" w:cs="Times New Roman"/>
        </w:rPr>
      </w:pPr>
    </w:p>
    <w:p w14:paraId="4F26BFCB" w14:textId="1E01B34B" w:rsidR="0015243C" w:rsidRDefault="008B5028" w:rsidP="00832EED">
      <w:pPr>
        <w:pStyle w:val="HTMLPreformatted"/>
        <w:numPr>
          <w:ilvl w:val="4"/>
          <w:numId w:val="16"/>
        </w:numPr>
        <w:rPr>
          <w:rFonts w:ascii="Arial Nova Light" w:hAnsi="Arial Nova Light" w:cs="Times New Roman"/>
        </w:rPr>
      </w:pPr>
      <w:r w:rsidRPr="00330333">
        <w:rPr>
          <w:rFonts w:ascii="Arial Nova Light" w:hAnsi="Arial Nova Light" w:cs="Times New Roman"/>
        </w:rPr>
        <w:t>Do not begin installation until substrates have been properly prepared.</w:t>
      </w:r>
    </w:p>
    <w:p w14:paraId="4248164B" w14:textId="77777777" w:rsidR="00BE1F29" w:rsidRPr="00330333" w:rsidRDefault="00BE1F29" w:rsidP="00BE1F29">
      <w:pPr>
        <w:pStyle w:val="HTMLPreformatted"/>
        <w:ind w:left="864"/>
        <w:rPr>
          <w:rFonts w:ascii="Arial Nova Light" w:hAnsi="Arial Nova Light" w:cs="Times New Roman"/>
        </w:rPr>
      </w:pPr>
    </w:p>
    <w:p w14:paraId="35570302" w14:textId="008C5CC2" w:rsidR="005F733E" w:rsidRPr="00330333" w:rsidRDefault="008B5028" w:rsidP="00832EED">
      <w:pPr>
        <w:pStyle w:val="HTMLPreformatted"/>
        <w:numPr>
          <w:ilvl w:val="4"/>
          <w:numId w:val="16"/>
        </w:numPr>
        <w:rPr>
          <w:rFonts w:ascii="Arial Nova Light" w:hAnsi="Arial Nova Light" w:cs="Times New Roman"/>
        </w:rPr>
      </w:pPr>
      <w:r w:rsidRPr="00330333">
        <w:rPr>
          <w:rFonts w:ascii="Arial Nova Light" w:hAnsi="Arial Nova Light" w:cs="Times New Roman"/>
        </w:rPr>
        <w:t>If substrate preparation is the responsibility of another installer, notify Architect of unsatisfactory preparation before proceeding.</w:t>
      </w:r>
    </w:p>
    <w:p w14:paraId="505F88B8" w14:textId="77777777" w:rsidR="0015243C" w:rsidRPr="00330333" w:rsidRDefault="0015243C" w:rsidP="0015243C">
      <w:pPr>
        <w:pStyle w:val="HTMLPreformatted"/>
        <w:ind w:left="288"/>
        <w:rPr>
          <w:rFonts w:ascii="Arial Nova Light" w:hAnsi="Arial Nova Light" w:cs="Times New Roman"/>
        </w:rPr>
      </w:pPr>
    </w:p>
    <w:p w14:paraId="3834B5C6" w14:textId="77777777" w:rsidR="00F87435" w:rsidRPr="00330333" w:rsidRDefault="00F87435" w:rsidP="00832EED">
      <w:pPr>
        <w:pStyle w:val="ListParagraph"/>
        <w:numPr>
          <w:ilvl w:val="2"/>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0915766"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CA30B25"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D01C5F"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1A00D57"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BD151BD"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19519C5"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C91DE"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FE9FB67"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051281"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669DB19"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02545EB"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DE5B9AB"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181BEE"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92F6284"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CCD342D"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4C23265"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BA5B5A0"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8219CB6"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635CD6C" w14:textId="77777777" w:rsidR="00F87435" w:rsidRPr="00330333" w:rsidRDefault="00F87435" w:rsidP="00832EED">
      <w:pPr>
        <w:pStyle w:val="ListParagraph"/>
        <w:numPr>
          <w:ilvl w:val="3"/>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43A5E2" w14:textId="6C85DB2A" w:rsidR="0015243C" w:rsidRPr="002B359E" w:rsidRDefault="008B5028" w:rsidP="00832EED">
      <w:pPr>
        <w:pStyle w:val="HTMLPreformatted"/>
        <w:numPr>
          <w:ilvl w:val="3"/>
          <w:numId w:val="16"/>
        </w:numPr>
        <w:rPr>
          <w:rFonts w:ascii="Arial Nova Light" w:hAnsi="Arial Nova Light" w:cs="Times New Roman"/>
          <w:b/>
          <w:bCs/>
        </w:rPr>
      </w:pPr>
      <w:r w:rsidRPr="002B359E">
        <w:rPr>
          <w:rFonts w:ascii="Arial Nova Light" w:hAnsi="Arial Nova Light" w:cs="Times New Roman"/>
          <w:b/>
          <w:bCs/>
        </w:rPr>
        <w:t>PREPARATION</w:t>
      </w:r>
    </w:p>
    <w:p w14:paraId="28926909" w14:textId="77777777" w:rsidR="0015243C" w:rsidRPr="00330333" w:rsidRDefault="0015243C" w:rsidP="0015243C">
      <w:pPr>
        <w:pStyle w:val="HTMLPreformatted"/>
        <w:rPr>
          <w:rFonts w:ascii="Arial Nova Light" w:hAnsi="Arial Nova Light" w:cs="Times New Roman"/>
        </w:rPr>
      </w:pPr>
    </w:p>
    <w:p w14:paraId="2CC16981" w14:textId="14116DAB" w:rsidR="0015243C" w:rsidRDefault="008B5028" w:rsidP="00832EED">
      <w:pPr>
        <w:pStyle w:val="HTMLPreformatted"/>
        <w:numPr>
          <w:ilvl w:val="4"/>
          <w:numId w:val="16"/>
        </w:numPr>
        <w:rPr>
          <w:rFonts w:ascii="Arial Nova Light" w:hAnsi="Arial Nova Light" w:cs="Times New Roman"/>
        </w:rPr>
      </w:pPr>
      <w:r w:rsidRPr="00330333">
        <w:rPr>
          <w:rFonts w:ascii="Arial Nova Light" w:hAnsi="Arial Nova Light" w:cs="Times New Roman"/>
        </w:rPr>
        <w:t>Clean surfaces thoroughly prior to installation.</w:t>
      </w:r>
    </w:p>
    <w:p w14:paraId="7BA903BF" w14:textId="77777777" w:rsidR="00BE1F29" w:rsidRPr="00330333" w:rsidRDefault="00BE1F29" w:rsidP="00BE1F29">
      <w:pPr>
        <w:pStyle w:val="HTMLPreformatted"/>
        <w:ind w:left="864"/>
        <w:rPr>
          <w:rFonts w:ascii="Arial Nova Light" w:hAnsi="Arial Nova Light" w:cs="Times New Roman"/>
        </w:rPr>
      </w:pPr>
    </w:p>
    <w:p w14:paraId="7CE82AC5" w14:textId="0084F767" w:rsidR="0015243C" w:rsidRPr="00330333" w:rsidRDefault="008B5028" w:rsidP="00832EED">
      <w:pPr>
        <w:pStyle w:val="HTMLPreformatted"/>
        <w:numPr>
          <w:ilvl w:val="4"/>
          <w:numId w:val="16"/>
        </w:numPr>
        <w:rPr>
          <w:rFonts w:ascii="Arial Nova Light" w:hAnsi="Arial Nova Light" w:cs="Times New Roman"/>
        </w:rPr>
      </w:pPr>
      <w:r w:rsidRPr="00330333">
        <w:rPr>
          <w:rFonts w:ascii="Arial Nova Light" w:hAnsi="Arial Nova Light" w:cs="Times New Roman"/>
        </w:rPr>
        <w:t>Prepare surfaces using the methods recommended by the manufacturer for achieving the best result for the substrate under the project conditions.</w:t>
      </w:r>
    </w:p>
    <w:p w14:paraId="0813D222" w14:textId="77777777" w:rsidR="0015243C" w:rsidRPr="00330333" w:rsidRDefault="0015243C" w:rsidP="0015243C">
      <w:pPr>
        <w:pStyle w:val="HTMLPreformatted"/>
        <w:ind w:left="288"/>
        <w:rPr>
          <w:rFonts w:ascii="Arial Nova Light" w:hAnsi="Arial Nova Light" w:cs="Times New Roman"/>
        </w:rPr>
      </w:pPr>
    </w:p>
    <w:p w14:paraId="1813AA9F" w14:textId="7740D57A" w:rsidR="0015243C" w:rsidRPr="002B359E" w:rsidRDefault="008B5028" w:rsidP="00F87435">
      <w:pPr>
        <w:pStyle w:val="HTMLPreformatted"/>
        <w:numPr>
          <w:ilvl w:val="3"/>
          <w:numId w:val="11"/>
        </w:numPr>
        <w:rPr>
          <w:rFonts w:ascii="Arial Nova Light" w:hAnsi="Arial Nova Light" w:cs="Times New Roman"/>
          <w:b/>
          <w:bCs/>
        </w:rPr>
      </w:pPr>
      <w:r w:rsidRPr="002B359E">
        <w:rPr>
          <w:rFonts w:ascii="Arial Nova Light" w:hAnsi="Arial Nova Light" w:cs="Times New Roman"/>
          <w:b/>
          <w:bCs/>
        </w:rPr>
        <w:t>INSTALLATION</w:t>
      </w:r>
    </w:p>
    <w:p w14:paraId="0D4A900D" w14:textId="77777777" w:rsidR="0015243C" w:rsidRPr="00330333" w:rsidRDefault="0015243C" w:rsidP="0015243C">
      <w:pPr>
        <w:pStyle w:val="HTMLPreformatted"/>
        <w:ind w:left="864"/>
        <w:rPr>
          <w:rFonts w:ascii="Arial Nova Light" w:hAnsi="Arial Nova Light" w:cs="Times New Roman"/>
        </w:rPr>
      </w:pPr>
    </w:p>
    <w:p w14:paraId="07056EC4" w14:textId="77777777" w:rsidR="00A93A90" w:rsidRPr="00330333" w:rsidRDefault="00A93A90" w:rsidP="00A93A90">
      <w:pPr>
        <w:pStyle w:val="HTMLPreformatted"/>
        <w:numPr>
          <w:ilvl w:val="4"/>
          <w:numId w:val="11"/>
        </w:numPr>
        <w:rPr>
          <w:rFonts w:ascii="Arial Nova Light" w:hAnsi="Arial Nova Light" w:cs="Times New Roman"/>
        </w:rPr>
      </w:pPr>
      <w:r w:rsidRPr="00330333">
        <w:rPr>
          <w:rFonts w:ascii="Arial Nova Light" w:hAnsi="Arial Nova Light" w:cs="Times New Roman"/>
        </w:rPr>
        <w:t>General: Install in accordance with manufacturer's instructions.</w:t>
      </w:r>
    </w:p>
    <w:p w14:paraId="76770C6C" w14:textId="77777777" w:rsidR="00A93A90" w:rsidRPr="00330333" w:rsidRDefault="00A93A90" w:rsidP="00A93A90">
      <w:pPr>
        <w:pStyle w:val="HTMLPreformatted"/>
        <w:numPr>
          <w:ilvl w:val="5"/>
          <w:numId w:val="11"/>
        </w:numPr>
        <w:rPr>
          <w:rFonts w:ascii="Arial Nova Light" w:hAnsi="Arial Nova Light" w:cs="Times New Roman"/>
        </w:rPr>
      </w:pPr>
      <w:r w:rsidRPr="00330333">
        <w:rPr>
          <w:rFonts w:ascii="Arial Nova Light" w:hAnsi="Arial Nova Light" w:cs="Times New Roman"/>
        </w:rPr>
        <w:t>Install compartment units rigid, straight, plumb and level.</w:t>
      </w:r>
    </w:p>
    <w:p w14:paraId="5024866A" w14:textId="77777777" w:rsidR="00A93A90" w:rsidRPr="00CE4881" w:rsidRDefault="00A93A90" w:rsidP="00A93A90">
      <w:pPr>
        <w:pStyle w:val="HTMLPreformatted"/>
        <w:numPr>
          <w:ilvl w:val="5"/>
          <w:numId w:val="11"/>
        </w:numPr>
        <w:rPr>
          <w:rFonts w:ascii="Arial Nova Light" w:hAnsi="Arial Nova Light" w:cs="Times New Roman"/>
          <w:color w:val="FF0000"/>
        </w:rPr>
      </w:pPr>
      <w:r w:rsidRPr="00330333">
        <w:rPr>
          <w:rFonts w:ascii="Arial Nova Light" w:hAnsi="Arial Nova Light" w:cs="Times New Roman"/>
        </w:rPr>
        <w:t>Provide clearance of not more than 1/2 inch (13 mm) between stiles and panels and not more than 1 inch (25 mm) between panels and walls.</w:t>
      </w:r>
    </w:p>
    <w:p w14:paraId="24458207" w14:textId="77777777" w:rsidR="00A93A90" w:rsidRPr="00827736" w:rsidRDefault="00A93A90" w:rsidP="00A93A90">
      <w:pPr>
        <w:pStyle w:val="HTMLPreformatted"/>
        <w:numPr>
          <w:ilvl w:val="5"/>
          <w:numId w:val="11"/>
        </w:numPr>
        <w:rPr>
          <w:rFonts w:ascii="Arial Nova Light" w:hAnsi="Arial Nova Light" w:cs="Times New Roman"/>
        </w:rPr>
      </w:pPr>
      <w:r w:rsidRPr="00827736">
        <w:rPr>
          <w:rFonts w:ascii="Arial Nova Light" w:hAnsi="Arial Nova Light" w:cs="Times New Roman"/>
        </w:rPr>
        <w:t xml:space="preserve">If “U” Shaped Brackets are selected, secure panels to walls with not less than two brackets attached near top and bottom of panel. If “Continuous” Brackets are selected, </w:t>
      </w:r>
      <w:r>
        <w:rPr>
          <w:rFonts w:ascii="Arial Nova Light" w:hAnsi="Arial Nova Light" w:cs="Times New Roman"/>
        </w:rPr>
        <w:t>s</w:t>
      </w:r>
      <w:r w:rsidRPr="00827736">
        <w:rPr>
          <w:rFonts w:ascii="Arial Nova Light" w:hAnsi="Arial Nova Light" w:cs="Times New Roman"/>
        </w:rPr>
        <w:t>ecure panels to walls with continuous attachment.</w:t>
      </w:r>
    </w:p>
    <w:p w14:paraId="199A0124" w14:textId="77777777" w:rsidR="00A93A90" w:rsidRPr="00827736" w:rsidRDefault="00A93A90" w:rsidP="00A93A90">
      <w:pPr>
        <w:pStyle w:val="HTMLPreformatted"/>
        <w:numPr>
          <w:ilvl w:val="5"/>
          <w:numId w:val="11"/>
        </w:numPr>
        <w:rPr>
          <w:rFonts w:ascii="Arial Nova Light" w:hAnsi="Arial Nova Light" w:cs="Times New Roman"/>
        </w:rPr>
      </w:pPr>
      <w:r w:rsidRPr="00827736">
        <w:rPr>
          <w:rFonts w:ascii="Arial Nova Light" w:hAnsi="Arial Nova Light" w:cs="Times New Roman"/>
        </w:rPr>
        <w:t xml:space="preserve">If “U” Shaped Brackets are selected, </w:t>
      </w:r>
      <w:r>
        <w:rPr>
          <w:rFonts w:ascii="Arial Nova Light" w:hAnsi="Arial Nova Light" w:cs="Times New Roman"/>
        </w:rPr>
        <w:t>s</w:t>
      </w:r>
      <w:r w:rsidRPr="00330333">
        <w:rPr>
          <w:rFonts w:ascii="Arial Nova Light" w:hAnsi="Arial Nova Light" w:cs="Times New Roman"/>
        </w:rPr>
        <w:t>ecure panels to stiles with not less than two brackets located to align with brackets at wall.</w:t>
      </w:r>
      <w:r>
        <w:rPr>
          <w:rFonts w:ascii="Arial Nova Light" w:hAnsi="Arial Nova Light" w:cs="Times New Roman"/>
        </w:rPr>
        <w:t xml:space="preserve"> </w:t>
      </w:r>
      <w:r w:rsidRPr="00827736">
        <w:rPr>
          <w:rFonts w:ascii="Arial Nova Light" w:hAnsi="Arial Nova Light" w:cs="Times New Roman"/>
        </w:rPr>
        <w:t>If “Continuous” Brackets are selected</w:t>
      </w:r>
      <w:r>
        <w:rPr>
          <w:rFonts w:ascii="Arial Nova Light" w:hAnsi="Arial Nova Light" w:cs="Times New Roman"/>
        </w:rPr>
        <w:t>, s</w:t>
      </w:r>
      <w:r w:rsidRPr="00827736">
        <w:rPr>
          <w:rFonts w:ascii="Arial Nova Light" w:hAnsi="Arial Nova Light" w:cs="Times New Roman"/>
        </w:rPr>
        <w:t>ecure panels to walls with continuous attachment.</w:t>
      </w:r>
    </w:p>
    <w:p w14:paraId="442A7734" w14:textId="77777777" w:rsidR="00A93A90" w:rsidRPr="00330333" w:rsidRDefault="00A93A90" w:rsidP="00A93A90">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in position with manufacturer's recommended anchoring devices.</w:t>
      </w:r>
    </w:p>
    <w:p w14:paraId="2C2BD76A" w14:textId="77777777" w:rsidR="00A93A90" w:rsidRPr="00330333" w:rsidRDefault="00A93A90" w:rsidP="00A93A90">
      <w:pPr>
        <w:pStyle w:val="HTMLPreformatted"/>
        <w:numPr>
          <w:ilvl w:val="5"/>
          <w:numId w:val="11"/>
        </w:numPr>
        <w:rPr>
          <w:rFonts w:ascii="Arial Nova Light" w:hAnsi="Arial Nova Light" w:cs="Times New Roman"/>
        </w:rPr>
      </w:pPr>
      <w:r w:rsidRPr="00330333">
        <w:rPr>
          <w:rFonts w:ascii="Arial Nova Light" w:hAnsi="Arial Nova Light" w:cs="Times New Roman"/>
        </w:rPr>
        <w:t>Level, plumb, and tighten installation with devices furnished.</w:t>
      </w:r>
    </w:p>
    <w:p w14:paraId="3F3A983D" w14:textId="77777777" w:rsidR="0015243C" w:rsidRPr="00330333" w:rsidRDefault="0015243C" w:rsidP="0015243C">
      <w:pPr>
        <w:pStyle w:val="HTMLPreformatted"/>
        <w:rPr>
          <w:rFonts w:ascii="Arial Nova Light" w:hAnsi="Arial Nova Light" w:cs="Times New Roman"/>
        </w:rPr>
      </w:pPr>
    </w:p>
    <w:p w14:paraId="455B4361"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Floor to Ceiling Compartments:</w:t>
      </w:r>
    </w:p>
    <w:p w14:paraId="5D107076"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divider panels to built-in anchorage devices using concealed fasteners.</w:t>
      </w:r>
    </w:p>
    <w:p w14:paraId="44524E1F" w14:textId="248BD794"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Hang doors and adjust so door bottoms are as specified off floor when doors are in closed position.</w:t>
      </w:r>
    </w:p>
    <w:p w14:paraId="23D9FF51" w14:textId="77777777" w:rsidR="0015243C" w:rsidRPr="00330333" w:rsidRDefault="0015243C" w:rsidP="0015243C">
      <w:pPr>
        <w:pStyle w:val="HTMLPreformatted"/>
        <w:ind w:left="1080"/>
        <w:rPr>
          <w:rFonts w:ascii="Arial Nova Light" w:hAnsi="Arial Nova Light" w:cs="Times New Roman"/>
        </w:rPr>
      </w:pPr>
    </w:p>
    <w:p w14:paraId="4DED854E" w14:textId="6E11B825" w:rsidR="0015243C" w:rsidRPr="00D24EF8" w:rsidRDefault="008B5028" w:rsidP="00F87435">
      <w:pPr>
        <w:pStyle w:val="HTMLPreformatted"/>
        <w:numPr>
          <w:ilvl w:val="3"/>
          <w:numId w:val="12"/>
        </w:numPr>
        <w:rPr>
          <w:rFonts w:ascii="Arial Nova Light" w:hAnsi="Arial Nova Light" w:cs="Times New Roman"/>
          <w:b/>
          <w:bCs/>
        </w:rPr>
      </w:pPr>
      <w:r w:rsidRPr="00D24EF8">
        <w:rPr>
          <w:rFonts w:ascii="Arial Nova Light" w:hAnsi="Arial Nova Light" w:cs="Times New Roman"/>
          <w:b/>
          <w:bCs/>
        </w:rPr>
        <w:t>ADJUSTING AND CLEANING</w:t>
      </w:r>
    </w:p>
    <w:p w14:paraId="38D248F8" w14:textId="77777777" w:rsidR="00F87435" w:rsidRPr="00330333" w:rsidRDefault="00F87435" w:rsidP="00F87435">
      <w:pPr>
        <w:pStyle w:val="HTMLPreformatted"/>
        <w:ind w:left="864"/>
        <w:rPr>
          <w:rFonts w:ascii="Arial Nova Light" w:hAnsi="Arial Nova Light" w:cs="Times New Roman"/>
        </w:rPr>
      </w:pPr>
    </w:p>
    <w:p w14:paraId="5E0CD733" w14:textId="4B9E1091" w:rsidR="005F733E" w:rsidRPr="00330333" w:rsidRDefault="008B5028" w:rsidP="005F733E">
      <w:pPr>
        <w:pStyle w:val="HTMLPreformatted"/>
        <w:numPr>
          <w:ilvl w:val="4"/>
          <w:numId w:val="12"/>
        </w:numPr>
        <w:rPr>
          <w:rFonts w:ascii="Arial Nova Light" w:hAnsi="Arial Nova Light" w:cs="Times New Roman"/>
        </w:rPr>
      </w:pPr>
      <w:r w:rsidRPr="00330333">
        <w:rPr>
          <w:rFonts w:ascii="Arial Nova Light" w:hAnsi="Arial Nova Light" w:cs="Times New Roman"/>
        </w:rPr>
        <w:t>Clean and Protect: Clean exposed surfaces of compartment systems using materials and methods recommended by manufacturer, and provide protection as necessary to prevent damage during remainder of construction period</w:t>
      </w:r>
      <w:r w:rsidR="00F87435" w:rsidRPr="00330333">
        <w:rPr>
          <w:rFonts w:ascii="Arial Nova Light" w:hAnsi="Arial Nova Light" w:cs="Times New Roman"/>
        </w:rPr>
        <w:t>.</w:t>
      </w:r>
    </w:p>
    <w:p w14:paraId="41A4CDC1" w14:textId="77777777" w:rsidR="00F87435" w:rsidRPr="00330333" w:rsidRDefault="00F87435" w:rsidP="00F87435">
      <w:pPr>
        <w:pStyle w:val="HTMLPreformatted"/>
        <w:ind w:left="288"/>
        <w:rPr>
          <w:rFonts w:ascii="Arial Nova Light" w:hAnsi="Arial Nova Light" w:cs="Times New Roman"/>
        </w:rPr>
      </w:pPr>
    </w:p>
    <w:p w14:paraId="77442ED3" w14:textId="685198BE" w:rsidR="00F87435" w:rsidRPr="00D24EF8" w:rsidRDefault="008B5028" w:rsidP="00F87435">
      <w:pPr>
        <w:pStyle w:val="HTMLPreformatted"/>
        <w:numPr>
          <w:ilvl w:val="3"/>
          <w:numId w:val="13"/>
        </w:numPr>
        <w:rPr>
          <w:rFonts w:ascii="Arial Nova Light" w:hAnsi="Arial Nova Light" w:cs="Times New Roman"/>
          <w:b/>
          <w:bCs/>
        </w:rPr>
      </w:pPr>
      <w:r w:rsidRPr="00D24EF8">
        <w:rPr>
          <w:rFonts w:ascii="Arial Nova Light" w:hAnsi="Arial Nova Light" w:cs="Times New Roman"/>
          <w:b/>
          <w:bCs/>
        </w:rPr>
        <w:t>PROTECTION</w:t>
      </w:r>
    </w:p>
    <w:p w14:paraId="1D5DA1F1" w14:textId="77777777" w:rsidR="00F87435" w:rsidRPr="00330333" w:rsidRDefault="00F87435" w:rsidP="00F87435">
      <w:pPr>
        <w:pStyle w:val="HTMLPreformatted"/>
        <w:rPr>
          <w:rFonts w:ascii="Arial Nova Light" w:hAnsi="Arial Nova Light" w:cs="Times New Roman"/>
        </w:rPr>
      </w:pPr>
    </w:p>
    <w:p w14:paraId="6217FD81" w14:textId="75CAECD8" w:rsidR="00F87435"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Protect installed products until completion of project.</w:t>
      </w:r>
    </w:p>
    <w:p w14:paraId="04ED0625" w14:textId="77777777" w:rsidR="00BE1F29" w:rsidRPr="00330333" w:rsidRDefault="00BE1F29" w:rsidP="00BE1F29">
      <w:pPr>
        <w:pStyle w:val="HTMLPreformatted"/>
        <w:ind w:left="864"/>
        <w:rPr>
          <w:rFonts w:ascii="Arial Nova Light" w:hAnsi="Arial Nova Light" w:cs="Times New Roman"/>
        </w:rPr>
      </w:pPr>
    </w:p>
    <w:p w14:paraId="7433FE3E" w14:textId="6A25C6B2" w:rsidR="008B5028"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Touch-up, repair or replace damaged products before Substantial Completion.</w:t>
      </w:r>
    </w:p>
    <w:p w14:paraId="46447780" w14:textId="77777777" w:rsidR="006F5C37" w:rsidRPr="00330333" w:rsidRDefault="006F5C37" w:rsidP="006F5C37">
      <w:pPr>
        <w:pStyle w:val="HTMLPreformatted"/>
        <w:rPr>
          <w:rFonts w:ascii="Arial Nova Light" w:hAnsi="Arial Nova Light" w:cs="Times New Roman"/>
        </w:rPr>
      </w:pPr>
    </w:p>
    <w:p w14:paraId="09AD98D2" w14:textId="77777777" w:rsidR="008B5028" w:rsidRPr="00330333" w:rsidRDefault="008B5028" w:rsidP="008B5028">
      <w:pPr>
        <w:pStyle w:val="HTMLPreformatted"/>
        <w:rPr>
          <w:rFonts w:ascii="Arial Nova Light" w:hAnsi="Arial Nova Light" w:cs="Times New Roman"/>
        </w:rPr>
      </w:pPr>
    </w:p>
    <w:p w14:paraId="63CC7359" w14:textId="24AB5A3E" w:rsidR="008B5028" w:rsidRPr="00330333" w:rsidRDefault="008B5028" w:rsidP="002C6F35">
      <w:pPr>
        <w:pStyle w:val="HTMLPreformatted"/>
        <w:jc w:val="center"/>
        <w:rPr>
          <w:rFonts w:ascii="Arial Nova Light" w:hAnsi="Arial Nova Light" w:cs="Times New Roman"/>
        </w:rPr>
      </w:pPr>
      <w:r w:rsidRPr="00330333">
        <w:rPr>
          <w:rFonts w:ascii="Arial Nova Light" w:hAnsi="Arial Nova Light" w:cs="Times New Roman"/>
        </w:rPr>
        <w:t>END OF SECTION</w:t>
      </w:r>
    </w:p>
    <w:p w14:paraId="664ACB55" w14:textId="77777777" w:rsidR="00C541E7" w:rsidRPr="00330333" w:rsidRDefault="00C541E7">
      <w:pPr>
        <w:rPr>
          <w:rFonts w:ascii="Arial Nova Light" w:hAnsi="Arial Nova Light" w:cs="Times New Roman"/>
        </w:rPr>
      </w:pPr>
    </w:p>
    <w:sectPr w:rsidR="00C541E7" w:rsidRPr="00330333" w:rsidSect="008B502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15A32" w14:textId="77777777" w:rsidR="008A093B" w:rsidRDefault="008A093B" w:rsidP="00D820FB">
      <w:pPr>
        <w:spacing w:after="0" w:line="240" w:lineRule="auto"/>
      </w:pPr>
      <w:r>
        <w:separator/>
      </w:r>
    </w:p>
  </w:endnote>
  <w:endnote w:type="continuationSeparator" w:id="0">
    <w:p w14:paraId="41ECBF56" w14:textId="77777777" w:rsidR="008A093B" w:rsidRDefault="008A093B" w:rsidP="00D8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9C06" w14:textId="569D777B" w:rsidR="00CF1C0F" w:rsidRDefault="00CF1C0F" w:rsidP="00C91604">
    <w:pPr>
      <w:pStyle w:val="Footer"/>
    </w:pPr>
  </w:p>
  <w:p w14:paraId="6879FE43" w14:textId="40043A8A" w:rsidR="00CF1C0F" w:rsidRDefault="00CF1C0F" w:rsidP="006646C9">
    <w:pPr>
      <w:pStyle w:val="Footer"/>
    </w:pPr>
    <w:r>
      <w:tab/>
      <w:t xml:space="preserve">Page </w:t>
    </w:r>
    <w:r w:rsidRPr="00885301">
      <w:rPr>
        <w:sz w:val="24"/>
        <w:szCs w:val="24"/>
      </w:rPr>
      <w:fldChar w:fldCharType="begin"/>
    </w:r>
    <w:r w:rsidRPr="00885301">
      <w:instrText xml:space="preserve"> PAGE </w:instrText>
    </w:r>
    <w:r w:rsidRPr="00885301">
      <w:rPr>
        <w:sz w:val="24"/>
        <w:szCs w:val="24"/>
      </w:rPr>
      <w:fldChar w:fldCharType="separate"/>
    </w:r>
    <w:r w:rsidRPr="00885301">
      <w:rPr>
        <w:sz w:val="24"/>
        <w:szCs w:val="24"/>
      </w:rPr>
      <w:t>21</w:t>
    </w:r>
    <w:r w:rsidRPr="00885301">
      <w:rPr>
        <w:sz w:val="24"/>
        <w:szCs w:val="24"/>
      </w:rPr>
      <w:fldChar w:fldCharType="end"/>
    </w:r>
    <w:r>
      <w:t xml:space="preserve"> of </w:t>
    </w:r>
    <w:fldSimple w:instr=" NUMPAGES  ">
      <w:r w:rsidRPr="00885301">
        <w:rPr>
          <w:sz w:val="24"/>
          <w:szCs w:val="24"/>
        </w:rPr>
        <w:t>23</w:t>
      </w:r>
    </w:fldSimple>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C0F60" w14:textId="77777777" w:rsidR="008A093B" w:rsidRDefault="008A093B" w:rsidP="00D820FB">
      <w:pPr>
        <w:spacing w:after="0" w:line="240" w:lineRule="auto"/>
      </w:pPr>
      <w:r>
        <w:separator/>
      </w:r>
    </w:p>
  </w:footnote>
  <w:footnote w:type="continuationSeparator" w:id="0">
    <w:p w14:paraId="7229C08A" w14:textId="77777777" w:rsidR="008A093B" w:rsidRDefault="008A093B" w:rsidP="00D8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A8CC0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B00770"/>
    <w:multiLevelType w:val="multilevel"/>
    <w:tmpl w:val="E790047A"/>
    <w:lvl w:ilvl="0">
      <w:start w:val="1"/>
      <w:numFmt w:val="decimal"/>
      <w:suff w:val="nothing"/>
      <w:lvlText w:val="PART %1 - "/>
      <w:lvlJc w:val="left"/>
      <w:rPr>
        <w:rFonts w:hint="default"/>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b/>
        <w:bCs/>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2" w15:restartNumberingAfterBreak="0">
    <w:nsid w:val="10F714E9"/>
    <w:multiLevelType w:val="hybridMultilevel"/>
    <w:tmpl w:val="B9023A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792C85"/>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6EB6419"/>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18A05B1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152"/>
        </w:tabs>
        <w:ind w:left="1152" w:hanging="864"/>
      </w:pPr>
    </w:lvl>
    <w:lvl w:ilvl="4">
      <w:start w:val="1"/>
      <w:numFmt w:val="upperLetter"/>
      <w:lvlText w:val="%5."/>
      <w:lvlJc w:val="left"/>
      <w:pPr>
        <w:tabs>
          <w:tab w:val="left" w:pos="1152"/>
        </w:tabs>
        <w:ind w:left="1152" w:hanging="576"/>
      </w:pPr>
    </w:lvl>
    <w:lvl w:ilvl="5">
      <w:start w:val="1"/>
      <w:numFmt w:val="decimal"/>
      <w:lvlText w:val="%6."/>
      <w:lvlJc w:val="left"/>
      <w:pPr>
        <w:tabs>
          <w:tab w:val="left" w:pos="1728"/>
        </w:tabs>
        <w:ind w:left="1728" w:hanging="576"/>
      </w:pPr>
    </w:lvl>
    <w:lvl w:ilvl="6">
      <w:start w:val="1"/>
      <w:numFmt w:val="lowerLetter"/>
      <w:lvlText w:val="%7."/>
      <w:lvlJc w:val="left"/>
      <w:pPr>
        <w:tabs>
          <w:tab w:val="left" w:pos="2304"/>
        </w:tabs>
        <w:ind w:left="2304" w:hanging="576"/>
      </w:pPr>
    </w:lvl>
    <w:lvl w:ilvl="7">
      <w:start w:val="1"/>
      <w:numFmt w:val="decimal"/>
      <w:lvlText w:val="%8)"/>
      <w:lvlJc w:val="left"/>
      <w:pPr>
        <w:tabs>
          <w:tab w:val="left" w:pos="2880"/>
        </w:tabs>
        <w:ind w:left="2880" w:hanging="576"/>
      </w:pPr>
    </w:lvl>
    <w:lvl w:ilvl="8">
      <w:start w:val="1"/>
      <w:numFmt w:val="lowerLetter"/>
      <w:lvlText w:val="%9)"/>
      <w:lvlJc w:val="left"/>
      <w:pPr>
        <w:tabs>
          <w:tab w:val="left" w:pos="3456"/>
        </w:tabs>
        <w:ind w:left="3456" w:hanging="576"/>
      </w:pPr>
    </w:lvl>
  </w:abstractNum>
  <w:abstractNum w:abstractNumId="6" w15:restartNumberingAfterBreak="0">
    <w:nsid w:val="1B722731"/>
    <w:multiLevelType w:val="multilevel"/>
    <w:tmpl w:val="6A7478E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4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25C40A5C"/>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34B129C8"/>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393974CE"/>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39D13F3E"/>
    <w:multiLevelType w:val="hybridMultilevel"/>
    <w:tmpl w:val="56101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8342B"/>
    <w:multiLevelType w:val="multilevel"/>
    <w:tmpl w:val="D02A583C"/>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5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4C5B743C"/>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4CF8102E"/>
    <w:multiLevelType w:val="multilevel"/>
    <w:tmpl w:val="27EC0FC0"/>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3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color w:val="auto"/>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53D56C20"/>
    <w:multiLevelType w:val="hybridMultilevel"/>
    <w:tmpl w:val="F8687690"/>
    <w:lvl w:ilvl="0" w:tplc="0E30AE5A">
      <w:start w:val="1"/>
      <w:numFmt w:val="upperLetter"/>
      <w:pStyle w:val="PR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E4E37"/>
    <w:multiLevelType w:val="hybridMultilevel"/>
    <w:tmpl w:val="6B9A64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947A3"/>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76FA315E"/>
    <w:multiLevelType w:val="multilevel"/>
    <w:tmpl w:val="11E021F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bC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7877516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344"/>
        </w:tabs>
        <w:ind w:left="7344" w:hanging="864"/>
      </w:pPr>
    </w:lvl>
    <w:lvl w:ilvl="4">
      <w:start w:val="1"/>
      <w:numFmt w:val="upperLetter"/>
      <w:lvlText w:val="%5."/>
      <w:lvlJc w:val="left"/>
      <w:pPr>
        <w:tabs>
          <w:tab w:val="left" w:pos="7344"/>
        </w:tabs>
        <w:ind w:left="7344" w:hanging="576"/>
      </w:pPr>
    </w:lvl>
    <w:lvl w:ilvl="5">
      <w:start w:val="1"/>
      <w:numFmt w:val="decimal"/>
      <w:lvlText w:val="%6."/>
      <w:lvlJc w:val="left"/>
      <w:pPr>
        <w:tabs>
          <w:tab w:val="left" w:pos="7920"/>
        </w:tabs>
        <w:ind w:left="7920" w:hanging="576"/>
      </w:pPr>
    </w:lvl>
    <w:lvl w:ilvl="6">
      <w:start w:val="1"/>
      <w:numFmt w:val="lowerLetter"/>
      <w:lvlText w:val="%7."/>
      <w:lvlJc w:val="left"/>
      <w:pPr>
        <w:tabs>
          <w:tab w:val="left" w:pos="8496"/>
        </w:tabs>
        <w:ind w:left="8496" w:hanging="576"/>
      </w:pPr>
    </w:lvl>
    <w:lvl w:ilvl="7">
      <w:start w:val="1"/>
      <w:numFmt w:val="decimal"/>
      <w:lvlText w:val="%8)"/>
      <w:lvlJc w:val="left"/>
      <w:pPr>
        <w:tabs>
          <w:tab w:val="left" w:pos="9072"/>
        </w:tabs>
        <w:ind w:left="9072" w:hanging="576"/>
      </w:pPr>
    </w:lvl>
    <w:lvl w:ilvl="8">
      <w:start w:val="1"/>
      <w:numFmt w:val="lowerLetter"/>
      <w:lvlText w:val="%9)"/>
      <w:lvlJc w:val="left"/>
      <w:pPr>
        <w:tabs>
          <w:tab w:val="left" w:pos="9648"/>
        </w:tabs>
        <w:ind w:left="9648" w:hanging="576"/>
      </w:pPr>
    </w:lvl>
  </w:abstractNum>
  <w:abstractNum w:abstractNumId="19" w15:restartNumberingAfterBreak="0">
    <w:nsid w:val="794B0743"/>
    <w:multiLevelType w:val="hybridMultilevel"/>
    <w:tmpl w:val="8AC05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DF0CBC"/>
    <w:multiLevelType w:val="multilevel"/>
    <w:tmpl w:val="C9A42452"/>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360"/>
      </w:pPr>
    </w:lvl>
    <w:lvl w:ilvl="6">
      <w:start w:val="1"/>
      <w:numFmt w:val="lowerLetter"/>
      <w:lvlText w:val="%7."/>
      <w:lvlJc w:val="left"/>
      <w:pPr>
        <w:ind w:left="1872" w:hanging="432"/>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abstractNumId w:val="2"/>
  </w:num>
  <w:num w:numId="2">
    <w:abstractNumId w:val="15"/>
  </w:num>
  <w:num w:numId="3">
    <w:abstractNumId w:val="10"/>
  </w:num>
  <w:num w:numId="4">
    <w:abstractNumId w:val="0"/>
  </w:num>
  <w:num w:numId="5">
    <w:abstractNumId w:val="1"/>
  </w:num>
  <w:num w:numId="6">
    <w:abstractNumId w:val="14"/>
  </w:num>
  <w:num w:numId="7">
    <w:abstractNumId w:val="19"/>
  </w:num>
  <w:num w:numId="8">
    <w:abstractNumId w:val="17"/>
  </w:num>
  <w:num w:numId="9">
    <w:abstractNumId w:val="18"/>
  </w:num>
  <w:num w:numId="10">
    <w:abstractNumId w:val="5"/>
  </w:num>
  <w:num w:numId="11">
    <w:abstractNumId w:val="13"/>
  </w:num>
  <w:num w:numId="12">
    <w:abstractNumId w:val="6"/>
  </w:num>
  <w:num w:numId="13">
    <w:abstractNumId w:val="11"/>
  </w:num>
  <w:num w:numId="1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9"/>
  </w:num>
  <w:num w:numId="18">
    <w:abstractNumId w:val="16"/>
  </w:num>
  <w:num w:numId="19">
    <w:abstractNumId w:val="4"/>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28"/>
    <w:rsid w:val="00000170"/>
    <w:rsid w:val="00000594"/>
    <w:rsid w:val="00017C2E"/>
    <w:rsid w:val="0002270F"/>
    <w:rsid w:val="00023875"/>
    <w:rsid w:val="00023D85"/>
    <w:rsid w:val="0002586B"/>
    <w:rsid w:val="00030B6D"/>
    <w:rsid w:val="0003480A"/>
    <w:rsid w:val="00035C7F"/>
    <w:rsid w:val="000443A2"/>
    <w:rsid w:val="00050341"/>
    <w:rsid w:val="00052ED4"/>
    <w:rsid w:val="00053453"/>
    <w:rsid w:val="00073128"/>
    <w:rsid w:val="0007682F"/>
    <w:rsid w:val="00076FF7"/>
    <w:rsid w:val="00080415"/>
    <w:rsid w:val="00084ED1"/>
    <w:rsid w:val="00092654"/>
    <w:rsid w:val="00095FAF"/>
    <w:rsid w:val="000A2A49"/>
    <w:rsid w:val="000A2E34"/>
    <w:rsid w:val="000A3F46"/>
    <w:rsid w:val="000B4B19"/>
    <w:rsid w:val="000C6EA0"/>
    <w:rsid w:val="000D33F7"/>
    <w:rsid w:val="000D6325"/>
    <w:rsid w:val="000D7D02"/>
    <w:rsid w:val="000E13A3"/>
    <w:rsid w:val="000E4103"/>
    <w:rsid w:val="000F0A2E"/>
    <w:rsid w:val="000F1B7A"/>
    <w:rsid w:val="001062A9"/>
    <w:rsid w:val="00106D86"/>
    <w:rsid w:val="00110237"/>
    <w:rsid w:val="00111050"/>
    <w:rsid w:val="00115C5C"/>
    <w:rsid w:val="00116748"/>
    <w:rsid w:val="00117367"/>
    <w:rsid w:val="0012172C"/>
    <w:rsid w:val="00121A0D"/>
    <w:rsid w:val="00124868"/>
    <w:rsid w:val="00124DD7"/>
    <w:rsid w:val="00125F1E"/>
    <w:rsid w:val="00136B57"/>
    <w:rsid w:val="00136E46"/>
    <w:rsid w:val="00137905"/>
    <w:rsid w:val="001411EB"/>
    <w:rsid w:val="00141516"/>
    <w:rsid w:val="00141D2B"/>
    <w:rsid w:val="00143E0C"/>
    <w:rsid w:val="00151779"/>
    <w:rsid w:val="0015243C"/>
    <w:rsid w:val="001554A4"/>
    <w:rsid w:val="00156577"/>
    <w:rsid w:val="00166C1A"/>
    <w:rsid w:val="001843F6"/>
    <w:rsid w:val="00186D89"/>
    <w:rsid w:val="00187C2E"/>
    <w:rsid w:val="00192D87"/>
    <w:rsid w:val="001931F0"/>
    <w:rsid w:val="0019783E"/>
    <w:rsid w:val="001A32CA"/>
    <w:rsid w:val="001B1406"/>
    <w:rsid w:val="001C215C"/>
    <w:rsid w:val="001C24D4"/>
    <w:rsid w:val="001D2C42"/>
    <w:rsid w:val="001D4677"/>
    <w:rsid w:val="001E0CE7"/>
    <w:rsid w:val="001E666E"/>
    <w:rsid w:val="001E7B99"/>
    <w:rsid w:val="001F080E"/>
    <w:rsid w:val="001F1741"/>
    <w:rsid w:val="001F1A22"/>
    <w:rsid w:val="00202EB0"/>
    <w:rsid w:val="00203556"/>
    <w:rsid w:val="00203894"/>
    <w:rsid w:val="00212A78"/>
    <w:rsid w:val="00212B7E"/>
    <w:rsid w:val="002131B2"/>
    <w:rsid w:val="00215938"/>
    <w:rsid w:val="00224F8B"/>
    <w:rsid w:val="00225938"/>
    <w:rsid w:val="00225E5A"/>
    <w:rsid w:val="00245636"/>
    <w:rsid w:val="00250624"/>
    <w:rsid w:val="0025168D"/>
    <w:rsid w:val="00252652"/>
    <w:rsid w:val="002546DF"/>
    <w:rsid w:val="00263647"/>
    <w:rsid w:val="0026719C"/>
    <w:rsid w:val="00267C5B"/>
    <w:rsid w:val="00275958"/>
    <w:rsid w:val="002759B2"/>
    <w:rsid w:val="00277B01"/>
    <w:rsid w:val="00280E2B"/>
    <w:rsid w:val="00294AF6"/>
    <w:rsid w:val="00295B39"/>
    <w:rsid w:val="00297478"/>
    <w:rsid w:val="002A20F5"/>
    <w:rsid w:val="002B3295"/>
    <w:rsid w:val="002B359E"/>
    <w:rsid w:val="002B5EEE"/>
    <w:rsid w:val="002C10E6"/>
    <w:rsid w:val="002C1C4E"/>
    <w:rsid w:val="002C6F35"/>
    <w:rsid w:val="002D1151"/>
    <w:rsid w:val="002D335C"/>
    <w:rsid w:val="002D5173"/>
    <w:rsid w:val="002D5366"/>
    <w:rsid w:val="002D7293"/>
    <w:rsid w:val="002E14A8"/>
    <w:rsid w:val="002E2AE1"/>
    <w:rsid w:val="002E31C5"/>
    <w:rsid w:val="002E4C7B"/>
    <w:rsid w:val="002E5022"/>
    <w:rsid w:val="002E6EE2"/>
    <w:rsid w:val="00304858"/>
    <w:rsid w:val="00306924"/>
    <w:rsid w:val="003122FA"/>
    <w:rsid w:val="00320AE7"/>
    <w:rsid w:val="00327486"/>
    <w:rsid w:val="00330333"/>
    <w:rsid w:val="00330F19"/>
    <w:rsid w:val="0033146E"/>
    <w:rsid w:val="003318DD"/>
    <w:rsid w:val="003340C7"/>
    <w:rsid w:val="00345B87"/>
    <w:rsid w:val="00345E80"/>
    <w:rsid w:val="0035041A"/>
    <w:rsid w:val="0035219B"/>
    <w:rsid w:val="00353E3F"/>
    <w:rsid w:val="0035533E"/>
    <w:rsid w:val="0035661F"/>
    <w:rsid w:val="00357D36"/>
    <w:rsid w:val="00363A4D"/>
    <w:rsid w:val="00376351"/>
    <w:rsid w:val="003862B2"/>
    <w:rsid w:val="003877A8"/>
    <w:rsid w:val="003945B8"/>
    <w:rsid w:val="00397573"/>
    <w:rsid w:val="003A3544"/>
    <w:rsid w:val="003B103D"/>
    <w:rsid w:val="003B14A9"/>
    <w:rsid w:val="003B23A9"/>
    <w:rsid w:val="003B39E7"/>
    <w:rsid w:val="003B4C4A"/>
    <w:rsid w:val="003C2D16"/>
    <w:rsid w:val="003C36E1"/>
    <w:rsid w:val="003C3738"/>
    <w:rsid w:val="003E58FE"/>
    <w:rsid w:val="003E76EF"/>
    <w:rsid w:val="003E7AC3"/>
    <w:rsid w:val="003F03CE"/>
    <w:rsid w:val="003F2C3A"/>
    <w:rsid w:val="003F5543"/>
    <w:rsid w:val="004056A0"/>
    <w:rsid w:val="00405D53"/>
    <w:rsid w:val="00412A1A"/>
    <w:rsid w:val="004143D7"/>
    <w:rsid w:val="00416B2D"/>
    <w:rsid w:val="004251CE"/>
    <w:rsid w:val="0042787B"/>
    <w:rsid w:val="00444EA8"/>
    <w:rsid w:val="004512F5"/>
    <w:rsid w:val="00465F14"/>
    <w:rsid w:val="0046746C"/>
    <w:rsid w:val="0047089B"/>
    <w:rsid w:val="00471CC8"/>
    <w:rsid w:val="00477D7A"/>
    <w:rsid w:val="00483053"/>
    <w:rsid w:val="0048373A"/>
    <w:rsid w:val="0049128E"/>
    <w:rsid w:val="00493F36"/>
    <w:rsid w:val="004974B1"/>
    <w:rsid w:val="004A1BC3"/>
    <w:rsid w:val="004A2385"/>
    <w:rsid w:val="004A57CA"/>
    <w:rsid w:val="004C5570"/>
    <w:rsid w:val="004D04D3"/>
    <w:rsid w:val="004D364B"/>
    <w:rsid w:val="004E117E"/>
    <w:rsid w:val="004E2B92"/>
    <w:rsid w:val="004E7F53"/>
    <w:rsid w:val="004F2614"/>
    <w:rsid w:val="004F7B94"/>
    <w:rsid w:val="00500A51"/>
    <w:rsid w:val="005010A7"/>
    <w:rsid w:val="00510786"/>
    <w:rsid w:val="00513553"/>
    <w:rsid w:val="00526BBE"/>
    <w:rsid w:val="005300B4"/>
    <w:rsid w:val="00530170"/>
    <w:rsid w:val="0053255C"/>
    <w:rsid w:val="00532CCD"/>
    <w:rsid w:val="00533151"/>
    <w:rsid w:val="0054050A"/>
    <w:rsid w:val="005406FE"/>
    <w:rsid w:val="00556763"/>
    <w:rsid w:val="005611D0"/>
    <w:rsid w:val="00565226"/>
    <w:rsid w:val="00570742"/>
    <w:rsid w:val="00573A93"/>
    <w:rsid w:val="0057594B"/>
    <w:rsid w:val="005762EB"/>
    <w:rsid w:val="00577380"/>
    <w:rsid w:val="0058454F"/>
    <w:rsid w:val="005849DF"/>
    <w:rsid w:val="00591918"/>
    <w:rsid w:val="005942AB"/>
    <w:rsid w:val="00596950"/>
    <w:rsid w:val="005A7A92"/>
    <w:rsid w:val="005B0EB2"/>
    <w:rsid w:val="005B11C5"/>
    <w:rsid w:val="005C3161"/>
    <w:rsid w:val="005C4346"/>
    <w:rsid w:val="005D4B5C"/>
    <w:rsid w:val="005D7793"/>
    <w:rsid w:val="005F0F10"/>
    <w:rsid w:val="005F1D9D"/>
    <w:rsid w:val="005F6C2D"/>
    <w:rsid w:val="005F733E"/>
    <w:rsid w:val="005F7D2C"/>
    <w:rsid w:val="006143C6"/>
    <w:rsid w:val="00627DB4"/>
    <w:rsid w:val="00632280"/>
    <w:rsid w:val="00632804"/>
    <w:rsid w:val="0063300F"/>
    <w:rsid w:val="00633DA8"/>
    <w:rsid w:val="00633F14"/>
    <w:rsid w:val="00637827"/>
    <w:rsid w:val="00640DEC"/>
    <w:rsid w:val="0064245A"/>
    <w:rsid w:val="00643338"/>
    <w:rsid w:val="006514FE"/>
    <w:rsid w:val="0065331B"/>
    <w:rsid w:val="006622A6"/>
    <w:rsid w:val="00663AF8"/>
    <w:rsid w:val="006643CE"/>
    <w:rsid w:val="006646C9"/>
    <w:rsid w:val="00671065"/>
    <w:rsid w:val="006735FD"/>
    <w:rsid w:val="00676014"/>
    <w:rsid w:val="00686DFB"/>
    <w:rsid w:val="0069036F"/>
    <w:rsid w:val="0069147E"/>
    <w:rsid w:val="006914B7"/>
    <w:rsid w:val="00696E80"/>
    <w:rsid w:val="006A1FAB"/>
    <w:rsid w:val="006A3401"/>
    <w:rsid w:val="006A5591"/>
    <w:rsid w:val="006B06D4"/>
    <w:rsid w:val="006B1D3D"/>
    <w:rsid w:val="006B58B5"/>
    <w:rsid w:val="006C1758"/>
    <w:rsid w:val="006C7C39"/>
    <w:rsid w:val="006D1804"/>
    <w:rsid w:val="006D27B5"/>
    <w:rsid w:val="006D34CE"/>
    <w:rsid w:val="006D4BBD"/>
    <w:rsid w:val="006D6A34"/>
    <w:rsid w:val="006D6A75"/>
    <w:rsid w:val="006E3B41"/>
    <w:rsid w:val="006F1FF4"/>
    <w:rsid w:val="006F416F"/>
    <w:rsid w:val="006F533A"/>
    <w:rsid w:val="006F5C37"/>
    <w:rsid w:val="007048D6"/>
    <w:rsid w:val="00704F6D"/>
    <w:rsid w:val="007059FE"/>
    <w:rsid w:val="00705E00"/>
    <w:rsid w:val="00707BBE"/>
    <w:rsid w:val="007145F7"/>
    <w:rsid w:val="0071715B"/>
    <w:rsid w:val="00720714"/>
    <w:rsid w:val="007340B4"/>
    <w:rsid w:val="007358DA"/>
    <w:rsid w:val="00741AE2"/>
    <w:rsid w:val="00744E1F"/>
    <w:rsid w:val="00746704"/>
    <w:rsid w:val="00746790"/>
    <w:rsid w:val="00751E25"/>
    <w:rsid w:val="00754EBD"/>
    <w:rsid w:val="0076124F"/>
    <w:rsid w:val="00763FD7"/>
    <w:rsid w:val="00764BC2"/>
    <w:rsid w:val="007654EC"/>
    <w:rsid w:val="00771F45"/>
    <w:rsid w:val="007727CE"/>
    <w:rsid w:val="00772D34"/>
    <w:rsid w:val="00785AD1"/>
    <w:rsid w:val="00787485"/>
    <w:rsid w:val="00787A14"/>
    <w:rsid w:val="00793865"/>
    <w:rsid w:val="00793BBC"/>
    <w:rsid w:val="00794300"/>
    <w:rsid w:val="00795BF3"/>
    <w:rsid w:val="007B4B4A"/>
    <w:rsid w:val="007B4FB2"/>
    <w:rsid w:val="007C0D9F"/>
    <w:rsid w:val="007D6924"/>
    <w:rsid w:val="007D733F"/>
    <w:rsid w:val="007E1324"/>
    <w:rsid w:val="007E15FB"/>
    <w:rsid w:val="007E1F80"/>
    <w:rsid w:val="00801949"/>
    <w:rsid w:val="00802132"/>
    <w:rsid w:val="00804736"/>
    <w:rsid w:val="008065AD"/>
    <w:rsid w:val="00807534"/>
    <w:rsid w:val="00807D30"/>
    <w:rsid w:val="008122D5"/>
    <w:rsid w:val="0081232F"/>
    <w:rsid w:val="00812411"/>
    <w:rsid w:val="00812AC6"/>
    <w:rsid w:val="00813474"/>
    <w:rsid w:val="00814420"/>
    <w:rsid w:val="00815059"/>
    <w:rsid w:val="008159FE"/>
    <w:rsid w:val="00817F05"/>
    <w:rsid w:val="00820AE6"/>
    <w:rsid w:val="00820EE9"/>
    <w:rsid w:val="00822E5C"/>
    <w:rsid w:val="00824357"/>
    <w:rsid w:val="008257E0"/>
    <w:rsid w:val="00825A71"/>
    <w:rsid w:val="00827C50"/>
    <w:rsid w:val="0083079E"/>
    <w:rsid w:val="00832EED"/>
    <w:rsid w:val="00833824"/>
    <w:rsid w:val="008355A9"/>
    <w:rsid w:val="00835808"/>
    <w:rsid w:val="008412C7"/>
    <w:rsid w:val="008422D4"/>
    <w:rsid w:val="00845E34"/>
    <w:rsid w:val="00846654"/>
    <w:rsid w:val="00847EC1"/>
    <w:rsid w:val="00854C8F"/>
    <w:rsid w:val="008630F5"/>
    <w:rsid w:val="00863EED"/>
    <w:rsid w:val="008761E8"/>
    <w:rsid w:val="00876B9B"/>
    <w:rsid w:val="00877575"/>
    <w:rsid w:val="00880750"/>
    <w:rsid w:val="008807BA"/>
    <w:rsid w:val="00885301"/>
    <w:rsid w:val="0088723F"/>
    <w:rsid w:val="00887A21"/>
    <w:rsid w:val="008A093B"/>
    <w:rsid w:val="008A11BE"/>
    <w:rsid w:val="008A7440"/>
    <w:rsid w:val="008B2039"/>
    <w:rsid w:val="008B5028"/>
    <w:rsid w:val="008B72A5"/>
    <w:rsid w:val="008C3095"/>
    <w:rsid w:val="008C51A7"/>
    <w:rsid w:val="008D2D75"/>
    <w:rsid w:val="008E1704"/>
    <w:rsid w:val="008E5627"/>
    <w:rsid w:val="008E5DAA"/>
    <w:rsid w:val="008E6981"/>
    <w:rsid w:val="008F3BFD"/>
    <w:rsid w:val="008F4FD5"/>
    <w:rsid w:val="0090197E"/>
    <w:rsid w:val="00914883"/>
    <w:rsid w:val="009172BE"/>
    <w:rsid w:val="00917910"/>
    <w:rsid w:val="0092141D"/>
    <w:rsid w:val="00922220"/>
    <w:rsid w:val="00922CB5"/>
    <w:rsid w:val="00922E9B"/>
    <w:rsid w:val="009249B7"/>
    <w:rsid w:val="00924FDD"/>
    <w:rsid w:val="00930201"/>
    <w:rsid w:val="009311EB"/>
    <w:rsid w:val="009500F3"/>
    <w:rsid w:val="0096034C"/>
    <w:rsid w:val="0096113C"/>
    <w:rsid w:val="00963F31"/>
    <w:rsid w:val="009645E2"/>
    <w:rsid w:val="0096460C"/>
    <w:rsid w:val="00970E81"/>
    <w:rsid w:val="00974C8D"/>
    <w:rsid w:val="00980EAA"/>
    <w:rsid w:val="0098203F"/>
    <w:rsid w:val="00993A5E"/>
    <w:rsid w:val="009A44BA"/>
    <w:rsid w:val="009A769E"/>
    <w:rsid w:val="009A7F0B"/>
    <w:rsid w:val="009B063B"/>
    <w:rsid w:val="009B671B"/>
    <w:rsid w:val="009B72FB"/>
    <w:rsid w:val="009D5B63"/>
    <w:rsid w:val="009D7B34"/>
    <w:rsid w:val="009E1D87"/>
    <w:rsid w:val="009E4370"/>
    <w:rsid w:val="009F28F6"/>
    <w:rsid w:val="009F2E68"/>
    <w:rsid w:val="009F43A7"/>
    <w:rsid w:val="009F5048"/>
    <w:rsid w:val="009F6AA7"/>
    <w:rsid w:val="00A026E5"/>
    <w:rsid w:val="00A10807"/>
    <w:rsid w:val="00A126F1"/>
    <w:rsid w:val="00A1334E"/>
    <w:rsid w:val="00A13725"/>
    <w:rsid w:val="00A144B0"/>
    <w:rsid w:val="00A15633"/>
    <w:rsid w:val="00A20CC8"/>
    <w:rsid w:val="00A237F0"/>
    <w:rsid w:val="00A24EDC"/>
    <w:rsid w:val="00A258D7"/>
    <w:rsid w:val="00A3234D"/>
    <w:rsid w:val="00A46119"/>
    <w:rsid w:val="00A46419"/>
    <w:rsid w:val="00A51117"/>
    <w:rsid w:val="00A577DB"/>
    <w:rsid w:val="00A60318"/>
    <w:rsid w:val="00A630CA"/>
    <w:rsid w:val="00A84BFB"/>
    <w:rsid w:val="00A86091"/>
    <w:rsid w:val="00A8781A"/>
    <w:rsid w:val="00A907E4"/>
    <w:rsid w:val="00A9175F"/>
    <w:rsid w:val="00A93A90"/>
    <w:rsid w:val="00AB1E80"/>
    <w:rsid w:val="00AB330A"/>
    <w:rsid w:val="00AB5E57"/>
    <w:rsid w:val="00AB6BDC"/>
    <w:rsid w:val="00AC1DD0"/>
    <w:rsid w:val="00AD4371"/>
    <w:rsid w:val="00AD4FD5"/>
    <w:rsid w:val="00AE2714"/>
    <w:rsid w:val="00AF0A15"/>
    <w:rsid w:val="00AF3E1A"/>
    <w:rsid w:val="00B073B7"/>
    <w:rsid w:val="00B0774B"/>
    <w:rsid w:val="00B14248"/>
    <w:rsid w:val="00B16EA2"/>
    <w:rsid w:val="00B219A2"/>
    <w:rsid w:val="00B242C9"/>
    <w:rsid w:val="00B256A1"/>
    <w:rsid w:val="00B30237"/>
    <w:rsid w:val="00B35072"/>
    <w:rsid w:val="00B35AFE"/>
    <w:rsid w:val="00B36FA4"/>
    <w:rsid w:val="00B40E99"/>
    <w:rsid w:val="00B41F85"/>
    <w:rsid w:val="00B42A9A"/>
    <w:rsid w:val="00B45176"/>
    <w:rsid w:val="00B457F5"/>
    <w:rsid w:val="00B55ACB"/>
    <w:rsid w:val="00B574E1"/>
    <w:rsid w:val="00B6135D"/>
    <w:rsid w:val="00B61528"/>
    <w:rsid w:val="00B6280C"/>
    <w:rsid w:val="00B63446"/>
    <w:rsid w:val="00B64EC6"/>
    <w:rsid w:val="00B66F67"/>
    <w:rsid w:val="00B762AC"/>
    <w:rsid w:val="00B83211"/>
    <w:rsid w:val="00B83A8B"/>
    <w:rsid w:val="00B85225"/>
    <w:rsid w:val="00B92ADB"/>
    <w:rsid w:val="00BA5347"/>
    <w:rsid w:val="00BA5932"/>
    <w:rsid w:val="00BA6A69"/>
    <w:rsid w:val="00BB0337"/>
    <w:rsid w:val="00BB573C"/>
    <w:rsid w:val="00BC035D"/>
    <w:rsid w:val="00BC1930"/>
    <w:rsid w:val="00BC7EE2"/>
    <w:rsid w:val="00BD040E"/>
    <w:rsid w:val="00BE1F29"/>
    <w:rsid w:val="00BE3C8C"/>
    <w:rsid w:val="00BE7171"/>
    <w:rsid w:val="00BF081D"/>
    <w:rsid w:val="00BF3104"/>
    <w:rsid w:val="00BF3959"/>
    <w:rsid w:val="00BF7775"/>
    <w:rsid w:val="00C0135A"/>
    <w:rsid w:val="00C018DC"/>
    <w:rsid w:val="00C02FA1"/>
    <w:rsid w:val="00C04692"/>
    <w:rsid w:val="00C066EA"/>
    <w:rsid w:val="00C10B95"/>
    <w:rsid w:val="00C11AA0"/>
    <w:rsid w:val="00C13906"/>
    <w:rsid w:val="00C1752C"/>
    <w:rsid w:val="00C23282"/>
    <w:rsid w:val="00C30154"/>
    <w:rsid w:val="00C32CF9"/>
    <w:rsid w:val="00C35FE8"/>
    <w:rsid w:val="00C47B2F"/>
    <w:rsid w:val="00C507DB"/>
    <w:rsid w:val="00C540AB"/>
    <w:rsid w:val="00C541E7"/>
    <w:rsid w:val="00C546AB"/>
    <w:rsid w:val="00C577E7"/>
    <w:rsid w:val="00C64868"/>
    <w:rsid w:val="00C65E4C"/>
    <w:rsid w:val="00C70B2D"/>
    <w:rsid w:val="00C736BC"/>
    <w:rsid w:val="00C74A31"/>
    <w:rsid w:val="00C75D0B"/>
    <w:rsid w:val="00C825AE"/>
    <w:rsid w:val="00C827BA"/>
    <w:rsid w:val="00C82F2D"/>
    <w:rsid w:val="00C85301"/>
    <w:rsid w:val="00C901DE"/>
    <w:rsid w:val="00C91525"/>
    <w:rsid w:val="00C91604"/>
    <w:rsid w:val="00C92057"/>
    <w:rsid w:val="00C959CE"/>
    <w:rsid w:val="00C9616E"/>
    <w:rsid w:val="00CA0312"/>
    <w:rsid w:val="00CA2466"/>
    <w:rsid w:val="00CA27F5"/>
    <w:rsid w:val="00CA2F11"/>
    <w:rsid w:val="00CA3E8A"/>
    <w:rsid w:val="00CA5493"/>
    <w:rsid w:val="00CA6BF2"/>
    <w:rsid w:val="00CB0F49"/>
    <w:rsid w:val="00CB36B0"/>
    <w:rsid w:val="00CC01F1"/>
    <w:rsid w:val="00CD098F"/>
    <w:rsid w:val="00CE1FB0"/>
    <w:rsid w:val="00CE2955"/>
    <w:rsid w:val="00CE2CE0"/>
    <w:rsid w:val="00CE4881"/>
    <w:rsid w:val="00CF1C0F"/>
    <w:rsid w:val="00CF24FD"/>
    <w:rsid w:val="00CF3246"/>
    <w:rsid w:val="00CF7D8F"/>
    <w:rsid w:val="00D005ED"/>
    <w:rsid w:val="00D073CC"/>
    <w:rsid w:val="00D217D9"/>
    <w:rsid w:val="00D2382C"/>
    <w:rsid w:val="00D24EF8"/>
    <w:rsid w:val="00D278B9"/>
    <w:rsid w:val="00D32672"/>
    <w:rsid w:val="00D36E0F"/>
    <w:rsid w:val="00D416D6"/>
    <w:rsid w:val="00D429CF"/>
    <w:rsid w:val="00D446A0"/>
    <w:rsid w:val="00D5005B"/>
    <w:rsid w:val="00D520DE"/>
    <w:rsid w:val="00D5681D"/>
    <w:rsid w:val="00D64E37"/>
    <w:rsid w:val="00D711AC"/>
    <w:rsid w:val="00D7425C"/>
    <w:rsid w:val="00D813E0"/>
    <w:rsid w:val="00D820FB"/>
    <w:rsid w:val="00D83D2D"/>
    <w:rsid w:val="00D9224B"/>
    <w:rsid w:val="00D92F72"/>
    <w:rsid w:val="00D949CB"/>
    <w:rsid w:val="00D94E24"/>
    <w:rsid w:val="00D95A30"/>
    <w:rsid w:val="00D96F7A"/>
    <w:rsid w:val="00DA0E5B"/>
    <w:rsid w:val="00DA71A0"/>
    <w:rsid w:val="00DB42B7"/>
    <w:rsid w:val="00DB60C1"/>
    <w:rsid w:val="00DC4DA8"/>
    <w:rsid w:val="00DC7DC9"/>
    <w:rsid w:val="00DD0A5E"/>
    <w:rsid w:val="00DD1F85"/>
    <w:rsid w:val="00DD31AC"/>
    <w:rsid w:val="00DD3DDE"/>
    <w:rsid w:val="00DD5999"/>
    <w:rsid w:val="00DD6D52"/>
    <w:rsid w:val="00DE029E"/>
    <w:rsid w:val="00DE7B61"/>
    <w:rsid w:val="00DF060A"/>
    <w:rsid w:val="00E025A5"/>
    <w:rsid w:val="00E03622"/>
    <w:rsid w:val="00E10C70"/>
    <w:rsid w:val="00E11441"/>
    <w:rsid w:val="00E121D3"/>
    <w:rsid w:val="00E12560"/>
    <w:rsid w:val="00E1515C"/>
    <w:rsid w:val="00E17904"/>
    <w:rsid w:val="00E25FD1"/>
    <w:rsid w:val="00E30A9E"/>
    <w:rsid w:val="00E31B65"/>
    <w:rsid w:val="00E361CE"/>
    <w:rsid w:val="00E471F0"/>
    <w:rsid w:val="00E50951"/>
    <w:rsid w:val="00E53101"/>
    <w:rsid w:val="00E53FBE"/>
    <w:rsid w:val="00E54E98"/>
    <w:rsid w:val="00E57552"/>
    <w:rsid w:val="00E57553"/>
    <w:rsid w:val="00E614BB"/>
    <w:rsid w:val="00E636C6"/>
    <w:rsid w:val="00E709A4"/>
    <w:rsid w:val="00E71D83"/>
    <w:rsid w:val="00E71E7A"/>
    <w:rsid w:val="00E72F38"/>
    <w:rsid w:val="00E757DA"/>
    <w:rsid w:val="00E77F28"/>
    <w:rsid w:val="00E83687"/>
    <w:rsid w:val="00E85E76"/>
    <w:rsid w:val="00E932C7"/>
    <w:rsid w:val="00E94D67"/>
    <w:rsid w:val="00E965BF"/>
    <w:rsid w:val="00EA42E0"/>
    <w:rsid w:val="00EA5B03"/>
    <w:rsid w:val="00EB6E79"/>
    <w:rsid w:val="00EC054B"/>
    <w:rsid w:val="00EC0956"/>
    <w:rsid w:val="00EC236A"/>
    <w:rsid w:val="00EC513A"/>
    <w:rsid w:val="00ED0128"/>
    <w:rsid w:val="00ED2119"/>
    <w:rsid w:val="00ED4151"/>
    <w:rsid w:val="00ED51D1"/>
    <w:rsid w:val="00ED7771"/>
    <w:rsid w:val="00EE0242"/>
    <w:rsid w:val="00EE2135"/>
    <w:rsid w:val="00EE377C"/>
    <w:rsid w:val="00EF42D6"/>
    <w:rsid w:val="00EF6B82"/>
    <w:rsid w:val="00F01365"/>
    <w:rsid w:val="00F013C7"/>
    <w:rsid w:val="00F01656"/>
    <w:rsid w:val="00F03369"/>
    <w:rsid w:val="00F0434A"/>
    <w:rsid w:val="00F04C91"/>
    <w:rsid w:val="00F07956"/>
    <w:rsid w:val="00F22AC6"/>
    <w:rsid w:val="00F24AF2"/>
    <w:rsid w:val="00F31CB3"/>
    <w:rsid w:val="00F32C7E"/>
    <w:rsid w:val="00F3767B"/>
    <w:rsid w:val="00F403A6"/>
    <w:rsid w:val="00F40B06"/>
    <w:rsid w:val="00F42FFB"/>
    <w:rsid w:val="00F468BC"/>
    <w:rsid w:val="00F5629A"/>
    <w:rsid w:val="00F67A4B"/>
    <w:rsid w:val="00F801CA"/>
    <w:rsid w:val="00F87435"/>
    <w:rsid w:val="00F90E49"/>
    <w:rsid w:val="00F91BFE"/>
    <w:rsid w:val="00F94229"/>
    <w:rsid w:val="00FA1CAA"/>
    <w:rsid w:val="00FB1BD7"/>
    <w:rsid w:val="00FB21F8"/>
    <w:rsid w:val="00FB3102"/>
    <w:rsid w:val="00FB4FD5"/>
    <w:rsid w:val="00FB6395"/>
    <w:rsid w:val="00FC119E"/>
    <w:rsid w:val="00FD0389"/>
    <w:rsid w:val="00FD0915"/>
    <w:rsid w:val="00FD2CAF"/>
    <w:rsid w:val="00FD366A"/>
    <w:rsid w:val="00FD675C"/>
    <w:rsid w:val="00FE1966"/>
    <w:rsid w:val="00FE198A"/>
    <w:rsid w:val="00FF5666"/>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A1E33"/>
  <w15:chartTrackingRefBased/>
  <w15:docId w15:val="{9254401D-06DB-40E2-9236-2DA8266C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B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028"/>
    <w:rPr>
      <w:rFonts w:ascii="Courier New" w:eastAsia="Times New Roman" w:hAnsi="Courier New" w:cs="Courier New"/>
      <w:sz w:val="20"/>
      <w:szCs w:val="20"/>
    </w:rPr>
  </w:style>
  <w:style w:type="paragraph" w:styleId="ListParagraph">
    <w:name w:val="List Paragraph"/>
    <w:basedOn w:val="Normal"/>
    <w:uiPriority w:val="34"/>
    <w:qFormat/>
    <w:rsid w:val="008B5028"/>
    <w:pPr>
      <w:ind w:left="720"/>
      <w:contextualSpacing/>
    </w:pPr>
  </w:style>
  <w:style w:type="paragraph" w:customStyle="1" w:styleId="CMT">
    <w:name w:val="CMT"/>
    <w:basedOn w:val="Normal"/>
    <w:link w:val="CMTChar"/>
    <w:qFormat/>
    <w:rsid w:val="008B5028"/>
    <w:pPr>
      <w:pBdr>
        <w:top w:val="single" w:sz="4" w:space="3" w:color="000000"/>
        <w:left w:val="single" w:sz="4" w:space="4" w:color="000000"/>
        <w:bottom w:val="single" w:sz="4" w:space="3" w:color="000000"/>
        <w:right w:val="single" w:sz="4" w:space="4" w:color="000000"/>
      </w:pBdr>
      <w:shd w:val="clear" w:color="auto" w:fill="FFFFFF"/>
      <w:suppressAutoHyphens/>
      <w:spacing w:before="240" w:after="0" w:line="240" w:lineRule="auto"/>
      <w:jc w:val="both"/>
    </w:pPr>
    <w:rPr>
      <w:rFonts w:ascii="Tahoma" w:eastAsia="Times New Roman" w:hAnsi="Tahoma" w:cs="Tahoma"/>
      <w:color w:val="333399"/>
      <w:sz w:val="20"/>
      <w:szCs w:val="20"/>
    </w:rPr>
  </w:style>
  <w:style w:type="character" w:customStyle="1" w:styleId="CMTChar">
    <w:name w:val="CMT Char"/>
    <w:link w:val="CMT"/>
    <w:rsid w:val="008B5028"/>
    <w:rPr>
      <w:rFonts w:ascii="Tahoma" w:eastAsia="Times New Roman" w:hAnsi="Tahoma" w:cs="Tahoma"/>
      <w:color w:val="333399"/>
      <w:sz w:val="20"/>
      <w:szCs w:val="20"/>
      <w:shd w:val="clear" w:color="auto" w:fill="FFFFFF"/>
      <w:lang w:val="en-US" w:eastAsia="en-US"/>
    </w:rPr>
  </w:style>
  <w:style w:type="paragraph" w:customStyle="1" w:styleId="CMTList">
    <w:name w:val="CMTList"/>
    <w:basedOn w:val="CMT"/>
    <w:qFormat/>
    <w:rsid w:val="00795BF3"/>
    <w:pPr>
      <w:spacing w:before="0"/>
    </w:pPr>
  </w:style>
  <w:style w:type="character" w:styleId="Hyperlink">
    <w:name w:val="Hyperlink"/>
    <w:unhideWhenUsed/>
    <w:rsid w:val="00795BF3"/>
    <w:rPr>
      <w:color w:val="0000FF"/>
      <w:u w:val="single"/>
    </w:rPr>
  </w:style>
  <w:style w:type="paragraph" w:customStyle="1" w:styleId="SCT">
    <w:name w:val="SCT"/>
    <w:basedOn w:val="Normal"/>
    <w:next w:val="Normal"/>
    <w:autoRedefine/>
    <w:rsid w:val="002B5EEE"/>
    <w:pPr>
      <w:tabs>
        <w:tab w:val="left" w:pos="864"/>
      </w:tabs>
      <w:suppressAutoHyphens/>
      <w:spacing w:before="240" w:after="0" w:line="240" w:lineRule="auto"/>
      <w:jc w:val="center"/>
    </w:pPr>
    <w:rPr>
      <w:rFonts w:ascii="Tahoma" w:eastAsia="Times New Roman" w:hAnsi="Tahoma" w:cs="Tahoma"/>
      <w:b/>
      <w:sz w:val="20"/>
      <w:szCs w:val="20"/>
    </w:rPr>
  </w:style>
  <w:style w:type="paragraph" w:customStyle="1" w:styleId="PR1">
    <w:name w:val="PR1"/>
    <w:basedOn w:val="Normal"/>
    <w:link w:val="PR1Char"/>
    <w:autoRedefine/>
    <w:rsid w:val="008761E8"/>
    <w:pPr>
      <w:numPr>
        <w:numId w:val="6"/>
      </w:numPr>
      <w:tabs>
        <w:tab w:val="left" w:pos="864"/>
      </w:tabs>
      <w:suppressAutoHyphens/>
      <w:spacing w:before="240" w:after="0" w:line="240" w:lineRule="auto"/>
      <w:jc w:val="both"/>
      <w:outlineLvl w:val="2"/>
    </w:pPr>
    <w:rPr>
      <w:rFonts w:ascii="Tahoma" w:eastAsia="Times New Roman" w:hAnsi="Tahoma" w:cs="Tahoma"/>
      <w:sz w:val="20"/>
      <w:szCs w:val="20"/>
    </w:rPr>
  </w:style>
  <w:style w:type="character" w:customStyle="1" w:styleId="PR1Char">
    <w:name w:val="PR1 Char"/>
    <w:link w:val="PR1"/>
    <w:rsid w:val="008761E8"/>
    <w:rPr>
      <w:rFonts w:ascii="Tahoma" w:eastAsia="Times New Roman" w:hAnsi="Tahoma" w:cs="Tahoma"/>
      <w:sz w:val="20"/>
      <w:szCs w:val="20"/>
    </w:rPr>
  </w:style>
  <w:style w:type="paragraph" w:customStyle="1" w:styleId="PR2">
    <w:name w:val="PR2"/>
    <w:basedOn w:val="Normal"/>
    <w:autoRedefine/>
    <w:rsid w:val="0019783E"/>
    <w:pPr>
      <w:tabs>
        <w:tab w:val="left" w:pos="1440"/>
      </w:tabs>
      <w:suppressAutoHyphens/>
      <w:spacing w:after="0" w:line="240" w:lineRule="auto"/>
      <w:outlineLvl w:val="3"/>
    </w:pPr>
    <w:rPr>
      <w:rFonts w:ascii="Tahoma" w:eastAsia="Times New Roman" w:hAnsi="Tahoma" w:cs="Tahoma"/>
      <w:sz w:val="20"/>
      <w:szCs w:val="20"/>
    </w:rPr>
  </w:style>
  <w:style w:type="character" w:styleId="UnresolvedMention">
    <w:name w:val="Unresolved Mention"/>
    <w:basedOn w:val="DefaultParagraphFont"/>
    <w:uiPriority w:val="99"/>
    <w:semiHidden/>
    <w:unhideWhenUsed/>
    <w:rsid w:val="008C51A7"/>
    <w:rPr>
      <w:color w:val="605E5C"/>
      <w:shd w:val="clear" w:color="auto" w:fill="E1DFDD"/>
    </w:rPr>
  </w:style>
  <w:style w:type="paragraph" w:styleId="Header">
    <w:name w:val="header"/>
    <w:basedOn w:val="Normal"/>
    <w:link w:val="HeaderChar"/>
    <w:uiPriority w:val="99"/>
    <w:unhideWhenUsed/>
    <w:rsid w:val="00D8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FB"/>
  </w:style>
  <w:style w:type="paragraph" w:styleId="Footer">
    <w:name w:val="footer"/>
    <w:basedOn w:val="Normal"/>
    <w:link w:val="FooterChar"/>
    <w:uiPriority w:val="99"/>
    <w:unhideWhenUsed/>
    <w:rsid w:val="00D8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49322">
      <w:bodyDiv w:val="1"/>
      <w:marLeft w:val="0"/>
      <w:marRight w:val="0"/>
      <w:marTop w:val="0"/>
      <w:marBottom w:val="0"/>
      <w:divBdr>
        <w:top w:val="none" w:sz="0" w:space="0" w:color="auto"/>
        <w:left w:val="none" w:sz="0" w:space="0" w:color="auto"/>
        <w:bottom w:val="none" w:sz="0" w:space="0" w:color="auto"/>
        <w:right w:val="none" w:sz="0" w:space="0" w:color="auto"/>
      </w:divBdr>
    </w:div>
    <w:div w:id="704453701">
      <w:bodyDiv w:val="1"/>
      <w:marLeft w:val="0"/>
      <w:marRight w:val="0"/>
      <w:marTop w:val="0"/>
      <w:marBottom w:val="0"/>
      <w:divBdr>
        <w:top w:val="none" w:sz="0" w:space="0" w:color="auto"/>
        <w:left w:val="none" w:sz="0" w:space="0" w:color="auto"/>
        <w:bottom w:val="none" w:sz="0" w:space="0" w:color="auto"/>
        <w:right w:val="none" w:sz="0" w:space="0" w:color="auto"/>
      </w:divBdr>
    </w:div>
    <w:div w:id="1914269003">
      <w:bodyDiv w:val="1"/>
      <w:marLeft w:val="0"/>
      <w:marRight w:val="0"/>
      <w:marTop w:val="0"/>
      <w:marBottom w:val="0"/>
      <w:divBdr>
        <w:top w:val="none" w:sz="0" w:space="0" w:color="auto"/>
        <w:left w:val="none" w:sz="0" w:space="0" w:color="auto"/>
        <w:bottom w:val="none" w:sz="0" w:space="0" w:color="auto"/>
        <w:right w:val="none" w:sz="0" w:space="0" w:color="auto"/>
      </w:divBdr>
    </w:div>
    <w:div w:id="19622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pa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metpa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par.com/tech-docs/" TargetMode="External"/><Relationship Id="rId5" Type="http://schemas.openxmlformats.org/officeDocument/2006/relationships/footnotes" Target="footnotes.xml"/><Relationship Id="rId10" Type="http://schemas.openxmlformats.org/officeDocument/2006/relationships/hyperlink" Target="http://www.metpar.com" TargetMode="External"/><Relationship Id="rId4" Type="http://schemas.openxmlformats.org/officeDocument/2006/relationships/webSettings" Target="webSettings.xml"/><Relationship Id="rId9" Type="http://schemas.openxmlformats.org/officeDocument/2006/relationships/hyperlink" Target="mailto:sales@metp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Lowden</dc:creator>
  <cp:keywords/>
  <dc:description/>
  <cp:lastModifiedBy>Lee Lowden</cp:lastModifiedBy>
  <cp:revision>5</cp:revision>
  <dcterms:created xsi:type="dcterms:W3CDTF">2021-03-29T13:49:00Z</dcterms:created>
  <dcterms:modified xsi:type="dcterms:W3CDTF">2021-03-29T13:50:00Z</dcterms:modified>
</cp:coreProperties>
</file>